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A03" w:rsidRDefault="005D2A03" w:rsidP="009161C0">
      <w:pPr>
        <w:jc w:val="both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 wp14:anchorId="0BE0B1C0" wp14:editId="460FDBF4">
            <wp:extent cx="6116320" cy="8674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D2A03" w:rsidRDefault="005D2A03" w:rsidP="009161C0">
      <w:pPr>
        <w:jc w:val="both"/>
        <w:rPr>
          <w:sz w:val="24"/>
          <w:szCs w:val="24"/>
        </w:rPr>
      </w:pPr>
    </w:p>
    <w:p w:rsidR="005D2A03" w:rsidRDefault="005D2A03" w:rsidP="009161C0">
      <w:pPr>
        <w:jc w:val="both"/>
        <w:rPr>
          <w:sz w:val="24"/>
          <w:szCs w:val="24"/>
        </w:rPr>
      </w:pPr>
    </w:p>
    <w:p w:rsidR="005D2A03" w:rsidRDefault="005D2A03" w:rsidP="009161C0">
      <w:pPr>
        <w:jc w:val="both"/>
        <w:rPr>
          <w:sz w:val="24"/>
          <w:szCs w:val="24"/>
        </w:rPr>
      </w:pPr>
    </w:p>
    <w:p w:rsidR="009161C0" w:rsidRPr="009161C0" w:rsidRDefault="009161C0" w:rsidP="009161C0">
      <w:pPr>
        <w:jc w:val="both"/>
        <w:rPr>
          <w:sz w:val="24"/>
          <w:szCs w:val="24"/>
        </w:rPr>
      </w:pPr>
      <w:r w:rsidRPr="009161C0">
        <w:rPr>
          <w:sz w:val="24"/>
          <w:szCs w:val="24"/>
        </w:rPr>
        <w:lastRenderedPageBreak/>
        <w:t xml:space="preserve">- </w:t>
      </w:r>
      <w:r w:rsidRPr="009161C0">
        <w:rPr>
          <w:sz w:val="24"/>
          <w:szCs w:val="24"/>
          <w:lang w:val="tt-RU"/>
        </w:rPr>
        <w:t>б</w:t>
      </w:r>
      <w:proofErr w:type="spellStart"/>
      <w:r w:rsidRPr="009161C0">
        <w:rPr>
          <w:sz w:val="24"/>
          <w:szCs w:val="24"/>
        </w:rPr>
        <w:t>езусловное</w:t>
      </w:r>
      <w:proofErr w:type="spellEnd"/>
      <w:r w:rsidRPr="009161C0">
        <w:rPr>
          <w:sz w:val="24"/>
          <w:szCs w:val="24"/>
        </w:rPr>
        <w:t xml:space="preserve"> соблюдение требований антитеррористической защищённости объектов (территорий) образовательных организаций в соответствии с постановлением Правительства Российской Федерации от 02.08.2019 № 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(территорий)».</w:t>
      </w:r>
    </w:p>
    <w:p w:rsidR="009161C0" w:rsidRPr="009161C0" w:rsidRDefault="009161C0" w:rsidP="009161C0">
      <w:pPr>
        <w:jc w:val="both"/>
        <w:rPr>
          <w:sz w:val="24"/>
          <w:szCs w:val="24"/>
        </w:rPr>
      </w:pPr>
      <w:r w:rsidRPr="009161C0">
        <w:rPr>
          <w:sz w:val="24"/>
          <w:szCs w:val="24"/>
        </w:rPr>
        <w:t>- установление прозрачных и понятных для граждан правил доступа, минимизация административных барьеров.</w:t>
      </w:r>
    </w:p>
    <w:p w:rsidR="009161C0" w:rsidRPr="009161C0" w:rsidRDefault="009161C0" w:rsidP="009161C0">
      <w:pPr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 w:rsidRPr="009161C0">
        <w:rPr>
          <w:sz w:val="24"/>
          <w:szCs w:val="24"/>
        </w:rPr>
        <w:t>. Основные понятия:</w:t>
      </w:r>
    </w:p>
    <w:p w:rsidR="009161C0" w:rsidRPr="009161C0" w:rsidRDefault="009161C0" w:rsidP="009161C0">
      <w:pPr>
        <w:jc w:val="both"/>
        <w:rPr>
          <w:sz w:val="24"/>
          <w:szCs w:val="24"/>
        </w:rPr>
      </w:pPr>
      <w:r w:rsidRPr="009161C0">
        <w:rPr>
          <w:sz w:val="24"/>
          <w:szCs w:val="24"/>
        </w:rPr>
        <w:t>«население» - совокупность людей, проживающих на территории района;</w:t>
      </w:r>
    </w:p>
    <w:p w:rsidR="009161C0" w:rsidRPr="009161C0" w:rsidRDefault="009161C0" w:rsidP="009161C0">
      <w:pPr>
        <w:jc w:val="both"/>
        <w:rPr>
          <w:sz w:val="24"/>
          <w:szCs w:val="24"/>
        </w:rPr>
      </w:pPr>
      <w:r w:rsidRPr="009161C0">
        <w:rPr>
          <w:sz w:val="24"/>
          <w:szCs w:val="24"/>
        </w:rPr>
        <w:t>«спортивная инфраструктура образовательной организации» - комплекс объектов и сооружений, которые используются для занятий физической культурой и спортом, реализации образовательных программ, проведения физкультурно-оздоровительных мероприятий и развития двигательной активности обучающихся;</w:t>
      </w:r>
    </w:p>
    <w:p w:rsidR="009161C0" w:rsidRPr="009161C0" w:rsidRDefault="009161C0" w:rsidP="009161C0">
      <w:pPr>
        <w:jc w:val="both"/>
        <w:rPr>
          <w:sz w:val="24"/>
          <w:szCs w:val="24"/>
        </w:rPr>
      </w:pPr>
      <w:r w:rsidRPr="009161C0">
        <w:rPr>
          <w:sz w:val="24"/>
          <w:szCs w:val="24"/>
        </w:rPr>
        <w:t>«внеучебное время» - период, который лежит за пределами аудиторных и самостоятельных учебных занятий. Это время, когда человек занимается деятельностью, не связанной напрямую с образовательным процессом, а направленной на развитие личности, самореализацию, творческое, физическое или социальное совершенствование;</w:t>
      </w:r>
    </w:p>
    <w:p w:rsidR="009161C0" w:rsidRPr="009161C0" w:rsidRDefault="009161C0" w:rsidP="009161C0">
      <w:pPr>
        <w:jc w:val="both"/>
        <w:rPr>
          <w:sz w:val="24"/>
          <w:szCs w:val="24"/>
        </w:rPr>
      </w:pPr>
      <w:r w:rsidRPr="009161C0">
        <w:rPr>
          <w:sz w:val="24"/>
          <w:szCs w:val="24"/>
        </w:rPr>
        <w:t>«уполномоченное лицо» - человек, которому предоставлены определённые полномочия для выполнения конкретных функций, действий или контроля в рамках конкретного контекста.</w:t>
      </w:r>
    </w:p>
    <w:p w:rsidR="009161C0" w:rsidRPr="009161C0" w:rsidRDefault="009161C0" w:rsidP="009161C0">
      <w:pPr>
        <w:jc w:val="both"/>
        <w:rPr>
          <w:sz w:val="24"/>
          <w:szCs w:val="24"/>
        </w:rPr>
      </w:pPr>
      <w:r w:rsidRPr="009161C0">
        <w:rPr>
          <w:sz w:val="24"/>
          <w:szCs w:val="24"/>
        </w:rPr>
        <w:t>1.</w:t>
      </w:r>
      <w:r>
        <w:rPr>
          <w:sz w:val="24"/>
          <w:szCs w:val="24"/>
        </w:rPr>
        <w:t>5</w:t>
      </w:r>
      <w:r w:rsidRPr="009161C0">
        <w:rPr>
          <w:sz w:val="24"/>
          <w:szCs w:val="24"/>
        </w:rPr>
        <w:t>. Перечень объектов, на которые распространяется действие документа:</w:t>
      </w:r>
    </w:p>
    <w:p w:rsidR="009161C0" w:rsidRPr="009161C0" w:rsidRDefault="009161C0" w:rsidP="009161C0">
      <w:pPr>
        <w:jc w:val="both"/>
        <w:rPr>
          <w:sz w:val="24"/>
          <w:szCs w:val="24"/>
        </w:rPr>
      </w:pPr>
      <w:r w:rsidRPr="009161C0">
        <w:rPr>
          <w:sz w:val="24"/>
          <w:szCs w:val="24"/>
        </w:rPr>
        <w:t>- спортивные залы с сопутствующими функциональными помещениями (раздевалки, душевые, снарядные);</w:t>
      </w:r>
    </w:p>
    <w:p w:rsidR="009161C0" w:rsidRPr="009161C0" w:rsidRDefault="009161C0" w:rsidP="009161C0">
      <w:pPr>
        <w:jc w:val="both"/>
        <w:rPr>
          <w:sz w:val="24"/>
          <w:szCs w:val="24"/>
        </w:rPr>
      </w:pPr>
      <w:r w:rsidRPr="009161C0">
        <w:rPr>
          <w:sz w:val="24"/>
          <w:szCs w:val="24"/>
        </w:rPr>
        <w:t>- открытые уличные спортивные площадки, в том числе входящие в состав физкультурно-спортивной зоны на территории образовательной организации.</w:t>
      </w:r>
    </w:p>
    <w:p w:rsidR="009161C0" w:rsidRPr="004076AC" w:rsidRDefault="009161C0" w:rsidP="009161C0">
      <w:pPr>
        <w:pStyle w:val="a5"/>
        <w:tabs>
          <w:tab w:val="left" w:pos="142"/>
        </w:tabs>
        <w:ind w:left="0"/>
        <w:rPr>
          <w:sz w:val="24"/>
          <w:szCs w:val="24"/>
        </w:rPr>
      </w:pPr>
      <w:r>
        <w:rPr>
          <w:sz w:val="24"/>
          <w:szCs w:val="24"/>
        </w:rPr>
        <w:t>1.6.</w:t>
      </w:r>
      <w:r w:rsidRPr="004076AC">
        <w:rPr>
          <w:sz w:val="24"/>
          <w:szCs w:val="24"/>
        </w:rPr>
        <w:t>Порядок утверждается приказом директора школы. Изменения и дополнения в Порядке</w:t>
      </w:r>
    </w:p>
    <w:p w:rsidR="009161C0" w:rsidRDefault="009161C0" w:rsidP="009161C0">
      <w:pPr>
        <w:tabs>
          <w:tab w:val="left" w:pos="595"/>
        </w:tabs>
        <w:rPr>
          <w:sz w:val="24"/>
        </w:rPr>
      </w:pPr>
      <w:r w:rsidRPr="004076AC">
        <w:rPr>
          <w:sz w:val="24"/>
          <w:szCs w:val="24"/>
        </w:rPr>
        <w:t>вносятся</w:t>
      </w:r>
      <w:r w:rsidRPr="004076AC">
        <w:rPr>
          <w:spacing w:val="-1"/>
          <w:sz w:val="24"/>
          <w:szCs w:val="24"/>
        </w:rPr>
        <w:t xml:space="preserve"> </w:t>
      </w:r>
      <w:r w:rsidRPr="004076AC">
        <w:rPr>
          <w:sz w:val="24"/>
          <w:szCs w:val="24"/>
        </w:rPr>
        <w:t>в</w:t>
      </w:r>
      <w:r w:rsidRPr="004076AC">
        <w:rPr>
          <w:spacing w:val="-1"/>
          <w:sz w:val="24"/>
          <w:szCs w:val="24"/>
        </w:rPr>
        <w:t xml:space="preserve"> </w:t>
      </w:r>
      <w:r w:rsidRPr="004076AC">
        <w:rPr>
          <w:sz w:val="24"/>
          <w:szCs w:val="24"/>
        </w:rPr>
        <w:t>указанном</w:t>
      </w:r>
      <w:r w:rsidRPr="004076AC">
        <w:rPr>
          <w:spacing w:val="-1"/>
          <w:sz w:val="24"/>
          <w:szCs w:val="24"/>
        </w:rPr>
        <w:t xml:space="preserve"> </w:t>
      </w:r>
      <w:r w:rsidRPr="004076AC">
        <w:rPr>
          <w:sz w:val="24"/>
          <w:szCs w:val="24"/>
        </w:rPr>
        <w:t>порядке</w:t>
      </w:r>
      <w:r w:rsidRPr="004076AC">
        <w:rPr>
          <w:sz w:val="24"/>
        </w:rPr>
        <w:t>.</w:t>
      </w:r>
    </w:p>
    <w:p w:rsidR="00D00E04" w:rsidRPr="00D00E04" w:rsidRDefault="00D00E04" w:rsidP="00D00E0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1.7. </w:t>
      </w:r>
      <w:r w:rsidRPr="00D00E04">
        <w:rPr>
          <w:sz w:val="24"/>
          <w:szCs w:val="24"/>
        </w:rPr>
        <w:t>Мероприятия по организации доступа осуществляются в пределах бюджетных ассигнований, выделенных на обе</w:t>
      </w:r>
      <w:r>
        <w:rPr>
          <w:sz w:val="24"/>
          <w:szCs w:val="24"/>
        </w:rPr>
        <w:t>спечение деятельности Школы</w:t>
      </w:r>
      <w:r w:rsidRPr="00D00E04">
        <w:rPr>
          <w:sz w:val="24"/>
          <w:szCs w:val="24"/>
        </w:rPr>
        <w:t>.</w:t>
      </w:r>
    </w:p>
    <w:p w:rsidR="00AA4535" w:rsidRPr="00D00E04" w:rsidRDefault="00AA4535" w:rsidP="009161C0">
      <w:pPr>
        <w:tabs>
          <w:tab w:val="left" w:pos="595"/>
        </w:tabs>
        <w:rPr>
          <w:b/>
          <w:sz w:val="24"/>
        </w:rPr>
      </w:pPr>
    </w:p>
    <w:p w:rsidR="00D00E04" w:rsidRPr="00D00E04" w:rsidRDefault="00D00E04" w:rsidP="00D00E04">
      <w:pPr>
        <w:pStyle w:val="a5"/>
        <w:ind w:left="0"/>
        <w:jc w:val="center"/>
        <w:rPr>
          <w:b/>
          <w:sz w:val="24"/>
          <w:szCs w:val="24"/>
        </w:rPr>
      </w:pPr>
      <w:r w:rsidRPr="00D00E04">
        <w:rPr>
          <w:b/>
          <w:sz w:val="24"/>
          <w:szCs w:val="24"/>
        </w:rPr>
        <w:t>2. Категории пользователей и приоритет доступа</w:t>
      </w:r>
    </w:p>
    <w:p w:rsidR="00D00E04" w:rsidRPr="00D00E04" w:rsidRDefault="00D00E04" w:rsidP="00D00E04">
      <w:pPr>
        <w:pStyle w:val="a3"/>
        <w:ind w:left="0"/>
        <w:rPr>
          <w:spacing w:val="-8"/>
        </w:rPr>
      </w:pPr>
    </w:p>
    <w:p w:rsidR="00D00E04" w:rsidRPr="00D00E04" w:rsidRDefault="00D00E04" w:rsidP="00D00E04">
      <w:pPr>
        <w:pStyle w:val="a3"/>
        <w:ind w:left="0"/>
        <w:rPr>
          <w:spacing w:val="-8"/>
        </w:rPr>
      </w:pPr>
      <w:r>
        <w:rPr>
          <w:spacing w:val="-8"/>
        </w:rPr>
        <w:t xml:space="preserve">2.1. </w:t>
      </w:r>
      <w:r w:rsidRPr="00D00E04">
        <w:rPr>
          <w:spacing w:val="-8"/>
        </w:rPr>
        <w:t>Круг физических и юридических лиц, имеющих право на использование спортивной инфраструктуры во внеучебное время: граждане (индивидуально), спортивные клубы, общественные организации и др.</w:t>
      </w:r>
    </w:p>
    <w:p w:rsidR="00D00E04" w:rsidRPr="00D00E04" w:rsidRDefault="00D00E04" w:rsidP="00D00E04">
      <w:pPr>
        <w:pStyle w:val="a3"/>
        <w:ind w:left="0"/>
        <w:rPr>
          <w:spacing w:val="-8"/>
        </w:rPr>
      </w:pPr>
      <w:r w:rsidRPr="00D00E04">
        <w:rPr>
          <w:spacing w:val="-8"/>
        </w:rPr>
        <w:t xml:space="preserve">2.2. Приоритетный порядок доступа: в первую очередь, спортивные объекты предоставляются для реализации образовательных программ, проведения занятий спортивных секций, мероприятий самой образовательной организации. </w:t>
      </w:r>
    </w:p>
    <w:p w:rsidR="00D00E04" w:rsidRPr="00D00E04" w:rsidRDefault="00D00E04" w:rsidP="00D00E04">
      <w:pPr>
        <w:pStyle w:val="a3"/>
        <w:ind w:left="0" w:firstLine="360"/>
        <w:rPr>
          <w:spacing w:val="-8"/>
        </w:rPr>
      </w:pPr>
      <w:r w:rsidRPr="00D00E04">
        <w:rPr>
          <w:spacing w:val="-8"/>
        </w:rPr>
        <w:t>Лишь при отсутствии заявок от образовательной организации на использование объекта, он может быть предоставлен иным категориям граждан.</w:t>
      </w:r>
    </w:p>
    <w:p w:rsidR="00D11A4B" w:rsidRDefault="00D11A4B" w:rsidP="00D11A4B">
      <w:pPr>
        <w:pStyle w:val="a3"/>
        <w:spacing w:before="9"/>
        <w:ind w:left="0"/>
        <w:jc w:val="left"/>
        <w:rPr>
          <w:sz w:val="22"/>
        </w:rPr>
      </w:pPr>
    </w:p>
    <w:p w:rsidR="00F730D4" w:rsidRDefault="00D62755" w:rsidP="00D62755">
      <w:pPr>
        <w:pStyle w:val="1"/>
        <w:tabs>
          <w:tab w:val="left" w:pos="1294"/>
        </w:tabs>
        <w:spacing w:before="1" w:line="237" w:lineRule="auto"/>
        <w:ind w:left="0" w:right="805" w:firstLine="0"/>
        <w:jc w:val="center"/>
      </w:pPr>
      <w:bookmarkStart w:id="1" w:name="2._Спортивная_площадка_(стадион)_и_спорт"/>
      <w:bookmarkEnd w:id="1"/>
      <w:r>
        <w:t>3.</w:t>
      </w:r>
      <w:r w:rsidR="00F730D4">
        <w:t>Спортивная площадка</w:t>
      </w:r>
      <w:r w:rsidR="00D11A4B">
        <w:t xml:space="preserve"> и спортивные залы школы</w:t>
      </w:r>
    </w:p>
    <w:p w:rsidR="00D11A4B" w:rsidRDefault="00F730D4" w:rsidP="00F730D4">
      <w:pPr>
        <w:pStyle w:val="1"/>
        <w:tabs>
          <w:tab w:val="left" w:pos="1294"/>
        </w:tabs>
        <w:spacing w:before="1" w:line="237" w:lineRule="auto"/>
        <w:ind w:right="805" w:hanging="328"/>
      </w:pPr>
      <w:r>
        <w:t xml:space="preserve">                   </w:t>
      </w:r>
      <w:r w:rsidR="008F4191">
        <w:t xml:space="preserve">                               </w:t>
      </w:r>
      <w:r w:rsidR="00D11A4B">
        <w:t>как объекты</w:t>
      </w:r>
      <w:r w:rsidR="008F4191">
        <w:t xml:space="preserve">  </w:t>
      </w:r>
      <w:r w:rsidR="00D11A4B">
        <w:rPr>
          <w:spacing w:val="-58"/>
        </w:rPr>
        <w:t xml:space="preserve"> </w:t>
      </w:r>
      <w:r w:rsidR="008F4191">
        <w:rPr>
          <w:spacing w:val="-58"/>
        </w:rPr>
        <w:t xml:space="preserve">          </w:t>
      </w:r>
      <w:r w:rsidR="00D11A4B">
        <w:t>инфраструктуры</w:t>
      </w:r>
    </w:p>
    <w:p w:rsidR="00F730D4" w:rsidRDefault="00F730D4" w:rsidP="00F730D4">
      <w:pPr>
        <w:pStyle w:val="1"/>
        <w:tabs>
          <w:tab w:val="left" w:pos="1294"/>
        </w:tabs>
        <w:spacing w:before="1" w:line="237" w:lineRule="auto"/>
        <w:ind w:right="805" w:hanging="328"/>
      </w:pPr>
    </w:p>
    <w:p w:rsidR="00D11A4B" w:rsidRDefault="00D62755" w:rsidP="00D62755">
      <w:pPr>
        <w:pStyle w:val="a5"/>
        <w:tabs>
          <w:tab w:val="left" w:pos="595"/>
        </w:tabs>
        <w:ind w:left="0"/>
        <w:rPr>
          <w:sz w:val="24"/>
        </w:rPr>
      </w:pPr>
      <w:r>
        <w:rPr>
          <w:sz w:val="24"/>
        </w:rPr>
        <w:t>3.1.</w:t>
      </w:r>
      <w:r w:rsidR="00F730D4">
        <w:rPr>
          <w:sz w:val="24"/>
        </w:rPr>
        <w:t>Спортивная площадка</w:t>
      </w:r>
      <w:r w:rsidR="00D11A4B">
        <w:rPr>
          <w:sz w:val="24"/>
        </w:rPr>
        <w:t>,  как объект инфраструктуры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входит в состав материально-технических условий реализации образовательных программ, а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также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для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отдыха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и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оздоровления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детей,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проведения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массовых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мероприятий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и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свободного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доступа</w:t>
      </w:r>
      <w:r w:rsidR="00D11A4B">
        <w:rPr>
          <w:spacing w:val="-2"/>
          <w:sz w:val="24"/>
        </w:rPr>
        <w:t xml:space="preserve"> </w:t>
      </w:r>
      <w:r w:rsidR="00D11A4B">
        <w:rPr>
          <w:sz w:val="24"/>
        </w:rPr>
        <w:t>населения для занятий физической</w:t>
      </w:r>
      <w:r w:rsidR="00D11A4B">
        <w:rPr>
          <w:spacing w:val="-3"/>
          <w:sz w:val="24"/>
        </w:rPr>
        <w:t xml:space="preserve"> </w:t>
      </w:r>
      <w:r w:rsidR="00D11A4B">
        <w:rPr>
          <w:sz w:val="24"/>
        </w:rPr>
        <w:t>культурой</w:t>
      </w:r>
      <w:r w:rsidR="00D11A4B">
        <w:rPr>
          <w:spacing w:val="-1"/>
          <w:sz w:val="24"/>
        </w:rPr>
        <w:t xml:space="preserve"> </w:t>
      </w:r>
      <w:r w:rsidR="00D11A4B">
        <w:rPr>
          <w:sz w:val="24"/>
        </w:rPr>
        <w:t>и спортом.</w:t>
      </w:r>
    </w:p>
    <w:p w:rsidR="00D11A4B" w:rsidRDefault="00D62755" w:rsidP="00D62755">
      <w:pPr>
        <w:pStyle w:val="a5"/>
        <w:tabs>
          <w:tab w:val="left" w:pos="595"/>
        </w:tabs>
        <w:ind w:left="0"/>
        <w:rPr>
          <w:sz w:val="24"/>
        </w:rPr>
      </w:pPr>
      <w:r>
        <w:rPr>
          <w:sz w:val="24"/>
        </w:rPr>
        <w:t>3.2.</w:t>
      </w:r>
      <w:r w:rsidR="00D11A4B">
        <w:rPr>
          <w:sz w:val="24"/>
        </w:rPr>
        <w:t>Данный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объект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инфраструктуры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обеспечивают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обучающимся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возможность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достижения</w:t>
      </w:r>
      <w:r w:rsidR="00D11A4B">
        <w:rPr>
          <w:spacing w:val="-57"/>
          <w:sz w:val="24"/>
        </w:rPr>
        <w:t xml:space="preserve"> </w:t>
      </w:r>
      <w:r w:rsidR="00D11A4B">
        <w:rPr>
          <w:sz w:val="24"/>
        </w:rPr>
        <w:t>установленных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образовательными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стандартами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результатов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освоения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образовательных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программ,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служит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социальной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адаптации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и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непрерывному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личностному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развитию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детей,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lastRenderedPageBreak/>
        <w:t>удовлетворению</w:t>
      </w:r>
      <w:r w:rsidR="00D11A4B">
        <w:rPr>
          <w:spacing w:val="-6"/>
          <w:sz w:val="24"/>
        </w:rPr>
        <w:t xml:space="preserve"> </w:t>
      </w:r>
      <w:r w:rsidR="00D11A4B">
        <w:rPr>
          <w:sz w:val="24"/>
        </w:rPr>
        <w:t>их</w:t>
      </w:r>
      <w:r w:rsidR="00D11A4B">
        <w:rPr>
          <w:spacing w:val="-7"/>
          <w:sz w:val="24"/>
        </w:rPr>
        <w:t xml:space="preserve"> </w:t>
      </w:r>
      <w:r w:rsidR="00D11A4B">
        <w:rPr>
          <w:sz w:val="24"/>
        </w:rPr>
        <w:t>индивидуальных</w:t>
      </w:r>
      <w:r w:rsidR="00D11A4B">
        <w:rPr>
          <w:spacing w:val="-6"/>
          <w:sz w:val="24"/>
        </w:rPr>
        <w:t xml:space="preserve"> </w:t>
      </w:r>
      <w:r w:rsidR="00D11A4B">
        <w:rPr>
          <w:sz w:val="24"/>
        </w:rPr>
        <w:t>образовательных</w:t>
      </w:r>
      <w:r w:rsidR="00D11A4B">
        <w:rPr>
          <w:spacing w:val="-7"/>
          <w:sz w:val="24"/>
        </w:rPr>
        <w:t xml:space="preserve"> </w:t>
      </w:r>
      <w:r w:rsidR="00D11A4B">
        <w:rPr>
          <w:sz w:val="24"/>
        </w:rPr>
        <w:t>потребностей,</w:t>
      </w:r>
      <w:r w:rsidR="00D11A4B">
        <w:rPr>
          <w:spacing w:val="-6"/>
          <w:sz w:val="24"/>
        </w:rPr>
        <w:t xml:space="preserve"> </w:t>
      </w:r>
      <w:r w:rsidR="00D11A4B">
        <w:rPr>
          <w:sz w:val="24"/>
        </w:rPr>
        <w:t>обеспечивают</w:t>
      </w:r>
      <w:r w:rsidR="00D11A4B">
        <w:rPr>
          <w:spacing w:val="-6"/>
          <w:sz w:val="24"/>
        </w:rPr>
        <w:t xml:space="preserve"> </w:t>
      </w:r>
      <w:r w:rsidR="00D11A4B">
        <w:rPr>
          <w:sz w:val="24"/>
        </w:rPr>
        <w:t>персоналу</w:t>
      </w:r>
      <w:r w:rsidR="00D11A4B">
        <w:rPr>
          <w:spacing w:val="-4"/>
          <w:sz w:val="24"/>
        </w:rPr>
        <w:t xml:space="preserve"> </w:t>
      </w:r>
      <w:r w:rsidR="00D11A4B">
        <w:rPr>
          <w:sz w:val="24"/>
        </w:rPr>
        <w:t>и</w:t>
      </w:r>
      <w:r w:rsidR="00D11A4B">
        <w:rPr>
          <w:spacing w:val="-57"/>
          <w:sz w:val="24"/>
        </w:rPr>
        <w:t xml:space="preserve"> </w:t>
      </w:r>
      <w:r w:rsidR="00D11A4B">
        <w:rPr>
          <w:sz w:val="24"/>
        </w:rPr>
        <w:t>населению</w:t>
      </w:r>
      <w:r w:rsidR="00D11A4B">
        <w:rPr>
          <w:spacing w:val="-2"/>
          <w:sz w:val="24"/>
        </w:rPr>
        <w:t xml:space="preserve"> </w:t>
      </w:r>
      <w:r w:rsidR="00D11A4B">
        <w:rPr>
          <w:sz w:val="24"/>
        </w:rPr>
        <w:t>возможность</w:t>
      </w:r>
      <w:r w:rsidR="00D11A4B">
        <w:rPr>
          <w:spacing w:val="-2"/>
          <w:sz w:val="24"/>
        </w:rPr>
        <w:t xml:space="preserve"> </w:t>
      </w:r>
      <w:r w:rsidR="00D11A4B">
        <w:rPr>
          <w:sz w:val="24"/>
        </w:rPr>
        <w:t>для</w:t>
      </w:r>
      <w:r w:rsidR="00D11A4B">
        <w:rPr>
          <w:spacing w:val="-2"/>
          <w:sz w:val="24"/>
        </w:rPr>
        <w:t xml:space="preserve"> </w:t>
      </w:r>
      <w:r w:rsidR="00D11A4B">
        <w:rPr>
          <w:sz w:val="24"/>
        </w:rPr>
        <w:t>профессионального</w:t>
      </w:r>
      <w:r w:rsidR="00D11A4B">
        <w:rPr>
          <w:spacing w:val="-3"/>
          <w:sz w:val="24"/>
        </w:rPr>
        <w:t xml:space="preserve"> </w:t>
      </w:r>
      <w:r w:rsidR="00D11A4B">
        <w:rPr>
          <w:sz w:val="24"/>
        </w:rPr>
        <w:t>развития,</w:t>
      </w:r>
      <w:r w:rsidR="00D11A4B">
        <w:rPr>
          <w:spacing w:val="-1"/>
          <w:sz w:val="24"/>
        </w:rPr>
        <w:t xml:space="preserve"> </w:t>
      </w:r>
      <w:r w:rsidR="00D11A4B">
        <w:rPr>
          <w:sz w:val="24"/>
        </w:rPr>
        <w:t>условия</w:t>
      </w:r>
      <w:r w:rsidR="00D11A4B">
        <w:rPr>
          <w:spacing w:val="-2"/>
          <w:sz w:val="24"/>
        </w:rPr>
        <w:t xml:space="preserve"> </w:t>
      </w:r>
      <w:r w:rsidR="00D11A4B">
        <w:rPr>
          <w:sz w:val="24"/>
        </w:rPr>
        <w:t>для</w:t>
      </w:r>
      <w:r w:rsidR="00D11A4B">
        <w:rPr>
          <w:spacing w:val="-2"/>
          <w:sz w:val="24"/>
        </w:rPr>
        <w:t xml:space="preserve"> </w:t>
      </w:r>
      <w:r w:rsidR="00D11A4B">
        <w:rPr>
          <w:sz w:val="24"/>
        </w:rPr>
        <w:t>укрепления</w:t>
      </w:r>
      <w:r w:rsidR="00D11A4B">
        <w:rPr>
          <w:spacing w:val="-5"/>
          <w:sz w:val="24"/>
        </w:rPr>
        <w:t xml:space="preserve"> </w:t>
      </w:r>
      <w:r w:rsidR="00D11A4B">
        <w:rPr>
          <w:sz w:val="24"/>
        </w:rPr>
        <w:t>здоровья.</w:t>
      </w:r>
    </w:p>
    <w:p w:rsidR="00D11A4B" w:rsidRDefault="00D62755" w:rsidP="00D62755">
      <w:pPr>
        <w:pStyle w:val="a5"/>
        <w:tabs>
          <w:tab w:val="left" w:pos="595"/>
        </w:tabs>
        <w:ind w:left="0"/>
        <w:rPr>
          <w:sz w:val="24"/>
        </w:rPr>
      </w:pPr>
      <w:r>
        <w:rPr>
          <w:sz w:val="24"/>
        </w:rPr>
        <w:t>3.3.</w:t>
      </w:r>
      <w:r w:rsidR="00D11A4B">
        <w:rPr>
          <w:sz w:val="24"/>
        </w:rPr>
        <w:t>Школа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обеспечивает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возможность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для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беспрепятственного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доступа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обучающихся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с</w:t>
      </w:r>
      <w:r w:rsidR="00D11A4B">
        <w:rPr>
          <w:spacing w:val="-57"/>
          <w:sz w:val="24"/>
        </w:rPr>
        <w:t xml:space="preserve"> </w:t>
      </w:r>
      <w:r w:rsidR="00D11A4B">
        <w:rPr>
          <w:sz w:val="24"/>
        </w:rPr>
        <w:t>ограниченными</w:t>
      </w:r>
      <w:r w:rsidR="00D11A4B">
        <w:rPr>
          <w:spacing w:val="-4"/>
          <w:sz w:val="24"/>
        </w:rPr>
        <w:t xml:space="preserve"> </w:t>
      </w:r>
      <w:r w:rsidR="00D11A4B">
        <w:rPr>
          <w:sz w:val="24"/>
        </w:rPr>
        <w:t>возможностями здоровья</w:t>
      </w:r>
      <w:r w:rsidR="00D11A4B">
        <w:rPr>
          <w:spacing w:val="-6"/>
          <w:sz w:val="24"/>
        </w:rPr>
        <w:t xml:space="preserve"> </w:t>
      </w:r>
      <w:r w:rsidR="00D11A4B">
        <w:rPr>
          <w:sz w:val="24"/>
        </w:rPr>
        <w:t>и</w:t>
      </w:r>
      <w:r w:rsidR="00D11A4B">
        <w:rPr>
          <w:spacing w:val="-4"/>
          <w:sz w:val="24"/>
        </w:rPr>
        <w:t xml:space="preserve"> </w:t>
      </w:r>
      <w:r w:rsidR="00D11A4B">
        <w:rPr>
          <w:sz w:val="24"/>
        </w:rPr>
        <w:t>детей-инвалидов</w:t>
      </w:r>
      <w:r w:rsidR="00D11A4B">
        <w:rPr>
          <w:spacing w:val="-3"/>
          <w:sz w:val="24"/>
        </w:rPr>
        <w:t xml:space="preserve"> </w:t>
      </w:r>
      <w:r w:rsidR="00D11A4B">
        <w:rPr>
          <w:sz w:val="24"/>
        </w:rPr>
        <w:t>к</w:t>
      </w:r>
      <w:r w:rsidR="00D11A4B">
        <w:rPr>
          <w:spacing w:val="-3"/>
          <w:sz w:val="24"/>
        </w:rPr>
        <w:t xml:space="preserve"> </w:t>
      </w:r>
      <w:r w:rsidR="00D11A4B">
        <w:rPr>
          <w:sz w:val="24"/>
        </w:rPr>
        <w:t>объектам</w:t>
      </w:r>
      <w:r w:rsidR="00D11A4B">
        <w:rPr>
          <w:spacing w:val="-4"/>
          <w:sz w:val="24"/>
        </w:rPr>
        <w:t xml:space="preserve"> </w:t>
      </w:r>
      <w:r w:rsidR="00D11A4B">
        <w:rPr>
          <w:sz w:val="24"/>
        </w:rPr>
        <w:t>своей</w:t>
      </w:r>
      <w:r w:rsidR="00D11A4B">
        <w:rPr>
          <w:spacing w:val="-4"/>
          <w:sz w:val="24"/>
        </w:rPr>
        <w:t xml:space="preserve"> </w:t>
      </w:r>
      <w:r w:rsidR="00D11A4B">
        <w:rPr>
          <w:sz w:val="24"/>
        </w:rPr>
        <w:t>инфраструктуры.</w:t>
      </w:r>
    </w:p>
    <w:p w:rsidR="00D11A4B" w:rsidRDefault="00D62755" w:rsidP="00D62755">
      <w:pPr>
        <w:pStyle w:val="a5"/>
        <w:tabs>
          <w:tab w:val="left" w:pos="595"/>
        </w:tabs>
        <w:ind w:left="0"/>
        <w:rPr>
          <w:sz w:val="24"/>
        </w:rPr>
      </w:pPr>
      <w:r>
        <w:rPr>
          <w:sz w:val="24"/>
        </w:rPr>
        <w:t>3.4.</w:t>
      </w:r>
      <w:r w:rsidR="00D11A4B">
        <w:rPr>
          <w:sz w:val="24"/>
        </w:rPr>
        <w:t>Спортивная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площадка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и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спортивные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залы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используются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для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проведения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мероприятий,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предусмотренных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учебным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планом,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реализации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дополнительных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общеобразовательных программ, проведения внутриклассных, общешкольных и межшкольных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мероприятий,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мероприятий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муниципального,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регионального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значения.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В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зимнее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время</w:t>
      </w:r>
      <w:r w:rsidR="00D11A4B">
        <w:rPr>
          <w:spacing w:val="1"/>
          <w:sz w:val="24"/>
        </w:rPr>
        <w:t xml:space="preserve"> </w:t>
      </w:r>
      <w:r w:rsidR="00D11A4B">
        <w:rPr>
          <w:sz w:val="24"/>
        </w:rPr>
        <w:t>года</w:t>
      </w:r>
      <w:r w:rsidR="00D11A4B">
        <w:rPr>
          <w:spacing w:val="-57"/>
          <w:sz w:val="24"/>
        </w:rPr>
        <w:t xml:space="preserve"> </w:t>
      </w:r>
      <w:r w:rsidR="00D11A4B">
        <w:rPr>
          <w:sz w:val="24"/>
        </w:rPr>
        <w:t>спортивная</w:t>
      </w:r>
      <w:r w:rsidR="00D11A4B">
        <w:rPr>
          <w:spacing w:val="-1"/>
          <w:sz w:val="24"/>
        </w:rPr>
        <w:t xml:space="preserve"> </w:t>
      </w:r>
      <w:r w:rsidR="00D11A4B">
        <w:rPr>
          <w:sz w:val="24"/>
        </w:rPr>
        <w:t>площадка</w:t>
      </w:r>
      <w:r w:rsidR="00D11A4B">
        <w:rPr>
          <w:spacing w:val="-4"/>
          <w:sz w:val="24"/>
        </w:rPr>
        <w:t xml:space="preserve"> </w:t>
      </w:r>
      <w:r w:rsidR="00D11A4B">
        <w:rPr>
          <w:sz w:val="24"/>
        </w:rPr>
        <w:t>используется</w:t>
      </w:r>
      <w:r w:rsidR="00D11A4B">
        <w:rPr>
          <w:spacing w:val="-1"/>
          <w:sz w:val="24"/>
        </w:rPr>
        <w:t xml:space="preserve"> </w:t>
      </w:r>
      <w:r w:rsidR="00D11A4B">
        <w:rPr>
          <w:sz w:val="24"/>
        </w:rPr>
        <w:t>как площадка</w:t>
      </w:r>
      <w:r w:rsidR="00D11A4B">
        <w:rPr>
          <w:spacing w:val="-2"/>
          <w:sz w:val="24"/>
        </w:rPr>
        <w:t xml:space="preserve"> </w:t>
      </w:r>
      <w:r w:rsidR="00D11A4B">
        <w:rPr>
          <w:sz w:val="24"/>
        </w:rPr>
        <w:t>для зимних видов</w:t>
      </w:r>
      <w:r w:rsidR="00D11A4B">
        <w:rPr>
          <w:spacing w:val="-1"/>
          <w:sz w:val="24"/>
        </w:rPr>
        <w:t xml:space="preserve"> </w:t>
      </w:r>
      <w:r w:rsidR="00D11A4B">
        <w:rPr>
          <w:sz w:val="24"/>
        </w:rPr>
        <w:t>спорта.</w:t>
      </w:r>
    </w:p>
    <w:p w:rsidR="00D11A4B" w:rsidRPr="004076AC" w:rsidRDefault="00D62755" w:rsidP="004076AC">
      <w:pPr>
        <w:tabs>
          <w:tab w:val="left" w:pos="595"/>
        </w:tabs>
        <w:jc w:val="both"/>
        <w:rPr>
          <w:sz w:val="24"/>
        </w:rPr>
      </w:pPr>
      <w:r>
        <w:rPr>
          <w:sz w:val="24"/>
        </w:rPr>
        <w:t>3.5.</w:t>
      </w:r>
      <w:r w:rsidR="00D11A4B" w:rsidRPr="004076AC">
        <w:rPr>
          <w:sz w:val="24"/>
        </w:rPr>
        <w:t>Спортивная</w:t>
      </w:r>
      <w:r w:rsidR="00D11A4B" w:rsidRPr="004076AC">
        <w:rPr>
          <w:spacing w:val="-3"/>
          <w:sz w:val="24"/>
        </w:rPr>
        <w:t xml:space="preserve"> </w:t>
      </w:r>
      <w:r w:rsidR="00D11A4B" w:rsidRPr="004076AC">
        <w:rPr>
          <w:sz w:val="24"/>
        </w:rPr>
        <w:t>площадка</w:t>
      </w:r>
      <w:r w:rsidR="00D11A4B" w:rsidRPr="004076AC">
        <w:rPr>
          <w:spacing w:val="-4"/>
          <w:sz w:val="24"/>
        </w:rPr>
        <w:t xml:space="preserve"> </w:t>
      </w:r>
      <w:r w:rsidR="00D11A4B" w:rsidRPr="004076AC">
        <w:rPr>
          <w:spacing w:val="-3"/>
          <w:sz w:val="24"/>
        </w:rPr>
        <w:t xml:space="preserve"> </w:t>
      </w:r>
      <w:r w:rsidR="00D11A4B" w:rsidRPr="004076AC">
        <w:rPr>
          <w:sz w:val="24"/>
        </w:rPr>
        <w:t>на</w:t>
      </w:r>
      <w:r w:rsidR="00D11A4B" w:rsidRPr="004076AC">
        <w:rPr>
          <w:spacing w:val="-3"/>
          <w:sz w:val="24"/>
        </w:rPr>
        <w:t xml:space="preserve"> </w:t>
      </w:r>
      <w:r w:rsidR="00D11A4B" w:rsidRPr="004076AC">
        <w:rPr>
          <w:sz w:val="24"/>
        </w:rPr>
        <w:t>безвозмездной</w:t>
      </w:r>
      <w:r w:rsidR="00D11A4B" w:rsidRPr="004076AC">
        <w:rPr>
          <w:spacing w:val="-3"/>
          <w:sz w:val="24"/>
        </w:rPr>
        <w:t xml:space="preserve"> </w:t>
      </w:r>
      <w:r w:rsidR="00D11A4B" w:rsidRPr="004076AC">
        <w:rPr>
          <w:sz w:val="24"/>
        </w:rPr>
        <w:t>основе</w:t>
      </w:r>
      <w:r w:rsidR="00D11A4B" w:rsidRPr="004076AC">
        <w:rPr>
          <w:spacing w:val="-4"/>
          <w:sz w:val="24"/>
        </w:rPr>
        <w:t xml:space="preserve"> </w:t>
      </w:r>
      <w:r w:rsidR="004076AC">
        <w:rPr>
          <w:sz w:val="24"/>
        </w:rPr>
        <w:t xml:space="preserve">предоставляется гражданам в дни, свободные </w:t>
      </w:r>
      <w:r w:rsidR="00D11A4B" w:rsidRPr="004076AC">
        <w:rPr>
          <w:sz w:val="24"/>
        </w:rPr>
        <w:t>от проведения физкультурных и спортивных мероприятий,</w:t>
      </w:r>
      <w:r w:rsidR="00D11A4B" w:rsidRPr="004076AC">
        <w:rPr>
          <w:spacing w:val="1"/>
          <w:sz w:val="24"/>
        </w:rPr>
        <w:t xml:space="preserve"> </w:t>
      </w:r>
      <w:r w:rsidR="00D11A4B" w:rsidRPr="004076AC">
        <w:rPr>
          <w:sz w:val="24"/>
        </w:rPr>
        <w:t>согласно</w:t>
      </w:r>
      <w:r w:rsidR="00D11A4B" w:rsidRPr="004076AC">
        <w:rPr>
          <w:spacing w:val="-1"/>
          <w:sz w:val="24"/>
        </w:rPr>
        <w:t xml:space="preserve"> </w:t>
      </w:r>
      <w:r w:rsidR="00D11A4B" w:rsidRPr="004076AC">
        <w:rPr>
          <w:sz w:val="24"/>
        </w:rPr>
        <w:t>расписанию, утвержденному</w:t>
      </w:r>
      <w:r w:rsidR="00D11A4B" w:rsidRPr="004076AC">
        <w:rPr>
          <w:spacing w:val="3"/>
          <w:sz w:val="24"/>
        </w:rPr>
        <w:t xml:space="preserve"> </w:t>
      </w:r>
      <w:r w:rsidR="00D11A4B" w:rsidRPr="004076AC">
        <w:rPr>
          <w:sz w:val="24"/>
        </w:rPr>
        <w:t>директором</w:t>
      </w:r>
      <w:r w:rsidR="00D11A4B" w:rsidRPr="004076AC">
        <w:rPr>
          <w:spacing w:val="-1"/>
          <w:sz w:val="24"/>
        </w:rPr>
        <w:t xml:space="preserve"> </w:t>
      </w:r>
      <w:r w:rsidR="004076AC">
        <w:rPr>
          <w:sz w:val="24"/>
        </w:rPr>
        <w:t>школы.</w:t>
      </w:r>
    </w:p>
    <w:p w:rsidR="00D11A4B" w:rsidRPr="004076AC" w:rsidRDefault="00D62755" w:rsidP="004076AC">
      <w:pPr>
        <w:tabs>
          <w:tab w:val="left" w:pos="885"/>
        </w:tabs>
        <w:ind w:hanging="142"/>
        <w:rPr>
          <w:sz w:val="24"/>
        </w:rPr>
      </w:pPr>
      <w:r>
        <w:rPr>
          <w:sz w:val="24"/>
        </w:rPr>
        <w:t xml:space="preserve">  3.6.</w:t>
      </w:r>
      <w:r w:rsidR="004076AC">
        <w:rPr>
          <w:sz w:val="24"/>
        </w:rPr>
        <w:t>Спортивная</w:t>
      </w:r>
      <w:r w:rsidR="00D11A4B" w:rsidRPr="004076AC">
        <w:rPr>
          <w:spacing w:val="1"/>
          <w:sz w:val="24"/>
        </w:rPr>
        <w:t xml:space="preserve"> </w:t>
      </w:r>
      <w:r w:rsidR="00D11A4B" w:rsidRPr="004076AC">
        <w:rPr>
          <w:sz w:val="24"/>
        </w:rPr>
        <w:t>площадка</w:t>
      </w:r>
      <w:r w:rsidR="00D11A4B" w:rsidRPr="004076AC">
        <w:rPr>
          <w:spacing w:val="1"/>
          <w:sz w:val="24"/>
        </w:rPr>
        <w:t xml:space="preserve">  </w:t>
      </w:r>
      <w:r w:rsidR="00D11A4B" w:rsidRPr="004076AC">
        <w:rPr>
          <w:sz w:val="24"/>
        </w:rPr>
        <w:t>предоставляется</w:t>
      </w:r>
      <w:r w:rsidR="00D11A4B" w:rsidRPr="004076AC">
        <w:rPr>
          <w:spacing w:val="-1"/>
          <w:sz w:val="24"/>
        </w:rPr>
        <w:t xml:space="preserve"> </w:t>
      </w:r>
      <w:r w:rsidR="00D11A4B" w:rsidRPr="004076AC">
        <w:rPr>
          <w:sz w:val="24"/>
        </w:rPr>
        <w:t>гражданам</w:t>
      </w:r>
      <w:r w:rsidR="00D11A4B" w:rsidRPr="004076AC">
        <w:rPr>
          <w:spacing w:val="-2"/>
          <w:sz w:val="24"/>
        </w:rPr>
        <w:t xml:space="preserve"> </w:t>
      </w:r>
      <w:r w:rsidR="00D11A4B" w:rsidRPr="004076AC">
        <w:rPr>
          <w:sz w:val="24"/>
        </w:rPr>
        <w:t>на</w:t>
      </w:r>
      <w:r w:rsidR="00D11A4B" w:rsidRPr="004076AC">
        <w:rPr>
          <w:spacing w:val="-1"/>
          <w:sz w:val="24"/>
        </w:rPr>
        <w:t xml:space="preserve"> </w:t>
      </w:r>
      <w:r w:rsidR="00D11A4B" w:rsidRPr="004076AC">
        <w:rPr>
          <w:sz w:val="24"/>
        </w:rPr>
        <w:t>безвозмездной</w:t>
      </w:r>
      <w:r w:rsidR="00D11A4B" w:rsidRPr="004076AC">
        <w:rPr>
          <w:spacing w:val="-3"/>
          <w:sz w:val="24"/>
        </w:rPr>
        <w:t xml:space="preserve"> </w:t>
      </w:r>
      <w:r w:rsidR="00D11A4B" w:rsidRPr="004076AC">
        <w:rPr>
          <w:sz w:val="24"/>
        </w:rPr>
        <w:t>основе</w:t>
      </w:r>
      <w:r w:rsidR="00D11A4B" w:rsidRPr="004076AC">
        <w:rPr>
          <w:spacing w:val="-2"/>
          <w:sz w:val="24"/>
        </w:rPr>
        <w:t xml:space="preserve"> </w:t>
      </w:r>
      <w:r w:rsidR="00D11A4B" w:rsidRPr="004076AC">
        <w:rPr>
          <w:sz w:val="24"/>
        </w:rPr>
        <w:t>без</w:t>
      </w:r>
      <w:r w:rsidR="00D11A4B" w:rsidRPr="004076AC">
        <w:rPr>
          <w:spacing w:val="-1"/>
          <w:sz w:val="24"/>
        </w:rPr>
        <w:t xml:space="preserve"> </w:t>
      </w:r>
      <w:r w:rsidR="00D11A4B" w:rsidRPr="004076AC">
        <w:rPr>
          <w:sz w:val="24"/>
        </w:rPr>
        <w:t>заключения</w:t>
      </w:r>
      <w:r w:rsidR="00D11A4B" w:rsidRPr="004076AC">
        <w:rPr>
          <w:spacing w:val="-3"/>
          <w:sz w:val="24"/>
        </w:rPr>
        <w:t xml:space="preserve"> </w:t>
      </w:r>
      <w:r w:rsidR="00D11A4B" w:rsidRPr="004076AC">
        <w:rPr>
          <w:sz w:val="24"/>
        </w:rPr>
        <w:t>договора.</w:t>
      </w:r>
    </w:p>
    <w:p w:rsidR="00D11A4B" w:rsidRDefault="00D62755" w:rsidP="004076AC">
      <w:pPr>
        <w:tabs>
          <w:tab w:val="left" w:pos="631"/>
        </w:tabs>
        <w:rPr>
          <w:sz w:val="24"/>
        </w:rPr>
      </w:pPr>
      <w:r>
        <w:rPr>
          <w:sz w:val="24"/>
        </w:rPr>
        <w:t>3.7.</w:t>
      </w:r>
      <w:r w:rsidR="004076AC" w:rsidRPr="004076AC">
        <w:rPr>
          <w:sz w:val="24"/>
        </w:rPr>
        <w:t>Спортивная площадка</w:t>
      </w:r>
      <w:r w:rsidR="00D11A4B" w:rsidRPr="004076AC">
        <w:rPr>
          <w:sz w:val="24"/>
        </w:rPr>
        <w:t xml:space="preserve"> и спортивные залы школы не могут быть использованы</w:t>
      </w:r>
      <w:r w:rsidR="00D11A4B" w:rsidRPr="004076AC">
        <w:rPr>
          <w:spacing w:val="-57"/>
          <w:sz w:val="24"/>
        </w:rPr>
        <w:t xml:space="preserve"> </w:t>
      </w:r>
      <w:r w:rsidR="00C43BC1">
        <w:rPr>
          <w:spacing w:val="-57"/>
          <w:sz w:val="24"/>
        </w:rPr>
        <w:t xml:space="preserve">            </w:t>
      </w:r>
      <w:r w:rsidR="00D11A4B" w:rsidRPr="004076AC">
        <w:rPr>
          <w:sz w:val="24"/>
        </w:rPr>
        <w:t>населением</w:t>
      </w:r>
      <w:r w:rsidR="00D11A4B" w:rsidRPr="004076AC">
        <w:rPr>
          <w:spacing w:val="-2"/>
          <w:sz w:val="24"/>
        </w:rPr>
        <w:t xml:space="preserve"> </w:t>
      </w:r>
      <w:r w:rsidR="00D11A4B" w:rsidRPr="004076AC">
        <w:rPr>
          <w:sz w:val="24"/>
        </w:rPr>
        <w:t>в</w:t>
      </w:r>
      <w:r w:rsidR="00D11A4B" w:rsidRPr="004076AC">
        <w:rPr>
          <w:spacing w:val="-1"/>
          <w:sz w:val="24"/>
        </w:rPr>
        <w:t xml:space="preserve"> </w:t>
      </w:r>
      <w:r w:rsidR="00D11A4B" w:rsidRPr="004076AC">
        <w:rPr>
          <w:sz w:val="24"/>
        </w:rPr>
        <w:t>ущерб образовательной деятельности.</w:t>
      </w:r>
    </w:p>
    <w:p w:rsidR="00D62755" w:rsidRDefault="00D62755" w:rsidP="004076AC">
      <w:pPr>
        <w:tabs>
          <w:tab w:val="left" w:pos="631"/>
        </w:tabs>
        <w:rPr>
          <w:sz w:val="24"/>
        </w:rPr>
      </w:pPr>
    </w:p>
    <w:p w:rsidR="00D62755" w:rsidRPr="00D62755" w:rsidRDefault="00D62755" w:rsidP="00D62755">
      <w:pPr>
        <w:pStyle w:val="a5"/>
        <w:ind w:left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D62755">
        <w:rPr>
          <w:b/>
          <w:sz w:val="24"/>
          <w:szCs w:val="24"/>
        </w:rPr>
        <w:t>Порядок доступа на объекты спортивной инфраструктуры</w:t>
      </w:r>
    </w:p>
    <w:p w:rsidR="00D62755" w:rsidRPr="00D62755" w:rsidRDefault="00D62755" w:rsidP="00D62755">
      <w:pPr>
        <w:pStyle w:val="a5"/>
        <w:ind w:left="0" w:firstLine="709"/>
        <w:rPr>
          <w:sz w:val="24"/>
          <w:szCs w:val="24"/>
        </w:rPr>
      </w:pPr>
    </w:p>
    <w:p w:rsidR="00D62755" w:rsidRPr="00D62755" w:rsidRDefault="00D62755" w:rsidP="00D62755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>4</w:t>
      </w:r>
      <w:r w:rsidRPr="00D62755">
        <w:rPr>
          <w:sz w:val="24"/>
          <w:szCs w:val="24"/>
        </w:rPr>
        <w:t>.1. Гражданин, желающий получить доступ к спортивным объектам, заблаговременно подаёт предварительную заявку.</w:t>
      </w:r>
    </w:p>
    <w:p w:rsidR="00D62755" w:rsidRPr="00D62755" w:rsidRDefault="00D62755" w:rsidP="00D62755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>4</w:t>
      </w:r>
      <w:r w:rsidRPr="00D62755">
        <w:rPr>
          <w:sz w:val="24"/>
          <w:szCs w:val="24"/>
        </w:rPr>
        <w:t>.2. Зая</w:t>
      </w:r>
      <w:r>
        <w:rPr>
          <w:sz w:val="24"/>
          <w:szCs w:val="24"/>
        </w:rPr>
        <w:t>вка направляется на имя директора школы</w:t>
      </w:r>
      <w:r w:rsidRPr="00D62755">
        <w:rPr>
          <w:sz w:val="24"/>
          <w:szCs w:val="24"/>
        </w:rPr>
        <w:t xml:space="preserve"> (в письменной форме, по электронной почте или через официальный сайт).</w:t>
      </w:r>
    </w:p>
    <w:p w:rsidR="00D62755" w:rsidRPr="00D62755" w:rsidRDefault="00D62755" w:rsidP="00D62755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>4</w:t>
      </w:r>
      <w:r w:rsidRPr="00D62755">
        <w:rPr>
          <w:sz w:val="24"/>
          <w:szCs w:val="24"/>
        </w:rPr>
        <w:t>.3. В заявке указываются: цель использования, планируемое время, количество человек, контактные данные.</w:t>
      </w:r>
    </w:p>
    <w:p w:rsidR="00D62755" w:rsidRPr="00D62755" w:rsidRDefault="00D62755" w:rsidP="00D62755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>4</w:t>
      </w:r>
      <w:r w:rsidRPr="00D62755">
        <w:rPr>
          <w:sz w:val="24"/>
          <w:szCs w:val="24"/>
        </w:rPr>
        <w:t xml:space="preserve">.4. Рассмотрение заявки и принятие решения о допуске (или мотивированном </w:t>
      </w:r>
      <w:r>
        <w:rPr>
          <w:sz w:val="24"/>
          <w:szCs w:val="24"/>
        </w:rPr>
        <w:t>отказе) осуществляются директором школы</w:t>
      </w:r>
      <w:r w:rsidRPr="00D62755">
        <w:rPr>
          <w:sz w:val="24"/>
          <w:szCs w:val="24"/>
        </w:rPr>
        <w:t xml:space="preserve"> или уполномоченным им лицом.</w:t>
      </w:r>
    </w:p>
    <w:p w:rsidR="00D62755" w:rsidRPr="00D62755" w:rsidRDefault="00D62755" w:rsidP="00D62755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>4</w:t>
      </w:r>
      <w:r w:rsidRPr="00D62755">
        <w:rPr>
          <w:sz w:val="24"/>
          <w:szCs w:val="24"/>
        </w:rPr>
        <w:t>.5. При положительном решении с заявителем при необходимости может быть проведён инструктаж по технике безопасности.</w:t>
      </w:r>
    </w:p>
    <w:p w:rsidR="00D62755" w:rsidRPr="00D62755" w:rsidRDefault="00D62755" w:rsidP="00D62755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>4</w:t>
      </w:r>
      <w:r w:rsidRPr="00D62755">
        <w:rPr>
          <w:sz w:val="24"/>
          <w:szCs w:val="24"/>
        </w:rPr>
        <w:t>.6. При посещении объектов граждане соблюдают утверждённые правила пользования и инструкции по технике безопасности.</w:t>
      </w:r>
    </w:p>
    <w:p w:rsidR="00D62755" w:rsidRPr="00D62755" w:rsidRDefault="00D62755" w:rsidP="00D62755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>4</w:t>
      </w:r>
      <w:r w:rsidRPr="00D62755">
        <w:rPr>
          <w:sz w:val="24"/>
          <w:szCs w:val="24"/>
        </w:rPr>
        <w:t>.7. Взимание платы с населения за использование спортивной инфраструктуры, предоставляемой на безвозмездной основе, не допускается.</w:t>
      </w:r>
    </w:p>
    <w:p w:rsidR="00D62755" w:rsidRDefault="00D62755" w:rsidP="002C5CB4">
      <w:pPr>
        <w:pStyle w:val="1"/>
        <w:tabs>
          <w:tab w:val="left" w:pos="1013"/>
        </w:tabs>
        <w:ind w:left="0" w:firstLine="0"/>
      </w:pPr>
      <w:bookmarkStart w:id="2" w:name="3._Порядок_использования_спортивной_площ"/>
      <w:bookmarkEnd w:id="2"/>
    </w:p>
    <w:p w:rsidR="009477E4" w:rsidRDefault="009477E4" w:rsidP="00D62755">
      <w:pPr>
        <w:pStyle w:val="1"/>
        <w:tabs>
          <w:tab w:val="left" w:pos="1013"/>
        </w:tabs>
        <w:ind w:left="0" w:firstLine="0"/>
        <w:jc w:val="center"/>
      </w:pPr>
      <w:r w:rsidRPr="009477E4">
        <w:t>5. Организация пропускного режима и обеспечение</w:t>
      </w:r>
    </w:p>
    <w:p w:rsidR="00D11A4B" w:rsidRPr="009477E4" w:rsidRDefault="009477E4" w:rsidP="00D62755">
      <w:pPr>
        <w:pStyle w:val="1"/>
        <w:tabs>
          <w:tab w:val="left" w:pos="1013"/>
        </w:tabs>
        <w:ind w:left="0" w:firstLine="0"/>
        <w:jc w:val="center"/>
      </w:pPr>
      <w:r w:rsidRPr="009477E4">
        <w:t xml:space="preserve"> антитеррористической защищённости</w:t>
      </w:r>
    </w:p>
    <w:p w:rsidR="00C43BC1" w:rsidRDefault="00C43BC1" w:rsidP="00C43BC1">
      <w:pPr>
        <w:pStyle w:val="1"/>
        <w:tabs>
          <w:tab w:val="left" w:pos="1013"/>
        </w:tabs>
        <w:ind w:left="360" w:firstLine="0"/>
      </w:pPr>
    </w:p>
    <w:p w:rsidR="00D11A4B" w:rsidRPr="009477E4" w:rsidRDefault="009477E4" w:rsidP="009477E4">
      <w:pPr>
        <w:tabs>
          <w:tab w:val="left" w:pos="631"/>
        </w:tabs>
        <w:spacing w:before="3" w:line="237" w:lineRule="auto"/>
        <w:ind w:right="111"/>
        <w:rPr>
          <w:sz w:val="24"/>
        </w:rPr>
      </w:pPr>
      <w:r>
        <w:rPr>
          <w:sz w:val="24"/>
        </w:rPr>
        <w:t xml:space="preserve">5.1. </w:t>
      </w:r>
      <w:r w:rsidR="00D11A4B" w:rsidRPr="009477E4">
        <w:rPr>
          <w:sz w:val="24"/>
        </w:rPr>
        <w:t>Время</w:t>
      </w:r>
      <w:r w:rsidR="00D11A4B" w:rsidRPr="009477E4">
        <w:rPr>
          <w:spacing w:val="1"/>
          <w:sz w:val="24"/>
        </w:rPr>
        <w:t xml:space="preserve"> </w:t>
      </w:r>
      <w:r w:rsidR="00D11A4B" w:rsidRPr="009477E4">
        <w:rPr>
          <w:sz w:val="24"/>
        </w:rPr>
        <w:t>пользования</w:t>
      </w:r>
      <w:r w:rsidR="00D11A4B" w:rsidRPr="009477E4">
        <w:rPr>
          <w:spacing w:val="1"/>
          <w:sz w:val="24"/>
        </w:rPr>
        <w:t xml:space="preserve"> </w:t>
      </w:r>
      <w:r w:rsidR="00D11A4B" w:rsidRPr="009477E4">
        <w:rPr>
          <w:sz w:val="24"/>
        </w:rPr>
        <w:t>спортивной</w:t>
      </w:r>
      <w:r w:rsidR="00D11A4B" w:rsidRPr="009477E4">
        <w:rPr>
          <w:spacing w:val="1"/>
          <w:sz w:val="24"/>
        </w:rPr>
        <w:t xml:space="preserve"> </w:t>
      </w:r>
      <w:r w:rsidR="00D11A4B" w:rsidRPr="009477E4">
        <w:rPr>
          <w:sz w:val="24"/>
        </w:rPr>
        <w:t>площадкой</w:t>
      </w:r>
      <w:r w:rsidR="00D11A4B" w:rsidRPr="009477E4">
        <w:rPr>
          <w:spacing w:val="1"/>
          <w:sz w:val="24"/>
        </w:rPr>
        <w:t xml:space="preserve">  </w:t>
      </w:r>
      <w:r w:rsidR="00D11A4B" w:rsidRPr="009477E4">
        <w:rPr>
          <w:sz w:val="24"/>
        </w:rPr>
        <w:t>и</w:t>
      </w:r>
      <w:r w:rsidR="00D11A4B" w:rsidRPr="009477E4">
        <w:rPr>
          <w:spacing w:val="1"/>
          <w:sz w:val="24"/>
        </w:rPr>
        <w:t xml:space="preserve"> </w:t>
      </w:r>
      <w:r w:rsidR="00D11A4B" w:rsidRPr="009477E4">
        <w:rPr>
          <w:sz w:val="24"/>
        </w:rPr>
        <w:t>спортивными</w:t>
      </w:r>
      <w:r w:rsidR="00D11A4B" w:rsidRPr="009477E4">
        <w:rPr>
          <w:spacing w:val="1"/>
          <w:sz w:val="24"/>
        </w:rPr>
        <w:t xml:space="preserve"> </w:t>
      </w:r>
      <w:r w:rsidR="00D11A4B" w:rsidRPr="009477E4">
        <w:rPr>
          <w:sz w:val="24"/>
        </w:rPr>
        <w:t>залами</w:t>
      </w:r>
      <w:r w:rsidR="00D11A4B" w:rsidRPr="009477E4">
        <w:rPr>
          <w:spacing w:val="1"/>
          <w:sz w:val="24"/>
        </w:rPr>
        <w:t xml:space="preserve"> </w:t>
      </w:r>
      <w:r w:rsidR="00D11A4B" w:rsidRPr="009477E4">
        <w:rPr>
          <w:sz w:val="24"/>
        </w:rPr>
        <w:t>определяется</w:t>
      </w:r>
      <w:r w:rsidR="00D11A4B" w:rsidRPr="009477E4">
        <w:rPr>
          <w:spacing w:val="-1"/>
          <w:sz w:val="24"/>
        </w:rPr>
        <w:t xml:space="preserve"> </w:t>
      </w:r>
      <w:r w:rsidR="00D11A4B" w:rsidRPr="009477E4">
        <w:rPr>
          <w:sz w:val="24"/>
        </w:rPr>
        <w:t>режимом</w:t>
      </w:r>
      <w:r w:rsidR="00D11A4B" w:rsidRPr="009477E4">
        <w:rPr>
          <w:spacing w:val="1"/>
          <w:sz w:val="24"/>
        </w:rPr>
        <w:t xml:space="preserve"> </w:t>
      </w:r>
      <w:r w:rsidR="00D11A4B" w:rsidRPr="009477E4">
        <w:rPr>
          <w:sz w:val="24"/>
        </w:rPr>
        <w:t>работы и расписанием</w:t>
      </w:r>
      <w:r w:rsidR="00D11A4B" w:rsidRPr="009477E4">
        <w:rPr>
          <w:spacing w:val="-1"/>
          <w:sz w:val="24"/>
        </w:rPr>
        <w:t xml:space="preserve"> </w:t>
      </w:r>
      <w:r w:rsidR="00D11A4B" w:rsidRPr="009477E4">
        <w:rPr>
          <w:sz w:val="24"/>
        </w:rPr>
        <w:t>занятий</w:t>
      </w:r>
      <w:r w:rsidR="00D11A4B" w:rsidRPr="009477E4">
        <w:rPr>
          <w:spacing w:val="3"/>
          <w:sz w:val="24"/>
        </w:rPr>
        <w:t xml:space="preserve"> </w:t>
      </w:r>
      <w:r w:rsidR="00D11A4B" w:rsidRPr="009477E4">
        <w:rPr>
          <w:sz w:val="24"/>
        </w:rPr>
        <w:t>школы.</w:t>
      </w:r>
    </w:p>
    <w:p w:rsidR="00D11A4B" w:rsidRDefault="009477E4" w:rsidP="009477E4">
      <w:pPr>
        <w:tabs>
          <w:tab w:val="left" w:pos="631"/>
        </w:tabs>
        <w:spacing w:before="1" w:line="237" w:lineRule="auto"/>
        <w:ind w:right="105"/>
        <w:jc w:val="both"/>
        <w:rPr>
          <w:sz w:val="24"/>
          <w:szCs w:val="24"/>
        </w:rPr>
      </w:pPr>
      <w:r>
        <w:rPr>
          <w:sz w:val="24"/>
        </w:rPr>
        <w:t>5.2.</w:t>
      </w:r>
      <w:r w:rsidR="00D11A4B" w:rsidRPr="009477E4">
        <w:rPr>
          <w:sz w:val="24"/>
        </w:rPr>
        <w:t>Для занятия физической культурой и спортом граждане имеют возможность свободного</w:t>
      </w:r>
      <w:r w:rsidR="00D11A4B" w:rsidRPr="009477E4">
        <w:rPr>
          <w:spacing w:val="1"/>
          <w:sz w:val="24"/>
        </w:rPr>
        <w:t xml:space="preserve"> </w:t>
      </w:r>
      <w:r>
        <w:rPr>
          <w:sz w:val="24"/>
        </w:rPr>
        <w:t>доступа в объекты спортивной инфраструктуры</w:t>
      </w:r>
      <w:r w:rsidR="00C43BC1" w:rsidRPr="009477E4">
        <w:rPr>
          <w:sz w:val="24"/>
        </w:rPr>
        <w:t xml:space="preserve"> </w:t>
      </w:r>
      <w:r w:rsidR="00D11A4B" w:rsidRPr="009477E4">
        <w:rPr>
          <w:sz w:val="24"/>
        </w:rPr>
        <w:t>школы во внеучебное время</w:t>
      </w:r>
      <w:r>
        <w:rPr>
          <w:sz w:val="24"/>
        </w:rPr>
        <w:t xml:space="preserve"> с 19.00 до 21.00,</w:t>
      </w:r>
      <w:r w:rsidR="00D11A4B" w:rsidRPr="009477E4">
        <w:rPr>
          <w:sz w:val="24"/>
        </w:rPr>
        <w:t xml:space="preserve"> </w:t>
      </w:r>
      <w:r w:rsidR="00D11A4B" w:rsidRPr="009477E4">
        <w:rPr>
          <w:sz w:val="24"/>
          <w:szCs w:val="24"/>
        </w:rPr>
        <w:t xml:space="preserve">в </w:t>
      </w:r>
      <w:r w:rsidRPr="009477E4">
        <w:rPr>
          <w:sz w:val="24"/>
          <w:szCs w:val="24"/>
        </w:rPr>
        <w:t>выходные, праздничные и каникулярные дни – по отдельному графику, размещённому на официальном сайте школы.</w:t>
      </w:r>
    </w:p>
    <w:p w:rsidR="00B53FA1" w:rsidRDefault="00B53FA1" w:rsidP="009477E4">
      <w:pPr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 w:rsidR="009477E4" w:rsidRPr="009477E4">
        <w:rPr>
          <w:sz w:val="24"/>
          <w:szCs w:val="24"/>
        </w:rPr>
        <w:t>Во время использования объекта на</w:t>
      </w:r>
      <w:r>
        <w:rPr>
          <w:sz w:val="24"/>
          <w:szCs w:val="24"/>
        </w:rPr>
        <w:t>селением организуется</w:t>
      </w:r>
      <w:r w:rsidR="009477E4" w:rsidRPr="009477E4">
        <w:rPr>
          <w:sz w:val="24"/>
          <w:szCs w:val="24"/>
        </w:rPr>
        <w:t xml:space="preserve"> контролируемый доступ на </w:t>
      </w:r>
      <w:r>
        <w:rPr>
          <w:sz w:val="24"/>
          <w:szCs w:val="24"/>
        </w:rPr>
        <w:t>территорию школы. С этой целью:</w:t>
      </w:r>
    </w:p>
    <w:p w:rsidR="009477E4" w:rsidRPr="009477E4" w:rsidRDefault="009477E4" w:rsidP="009477E4">
      <w:pPr>
        <w:jc w:val="both"/>
        <w:rPr>
          <w:sz w:val="24"/>
          <w:szCs w:val="24"/>
        </w:rPr>
      </w:pPr>
      <w:r w:rsidRPr="009477E4">
        <w:rPr>
          <w:sz w:val="24"/>
          <w:szCs w:val="24"/>
        </w:rPr>
        <w:t xml:space="preserve">- </w:t>
      </w:r>
      <w:r w:rsidR="00B53FA1">
        <w:rPr>
          <w:sz w:val="24"/>
          <w:szCs w:val="24"/>
        </w:rPr>
        <w:t>обеспечивается дежурство</w:t>
      </w:r>
      <w:r w:rsidRPr="009477E4">
        <w:rPr>
          <w:sz w:val="24"/>
          <w:szCs w:val="24"/>
        </w:rPr>
        <w:t xml:space="preserve"> сотруд</w:t>
      </w:r>
      <w:r w:rsidR="00B53FA1">
        <w:rPr>
          <w:sz w:val="24"/>
          <w:szCs w:val="24"/>
        </w:rPr>
        <w:t>ника школы</w:t>
      </w:r>
      <w:r w:rsidRPr="009477E4">
        <w:rPr>
          <w:sz w:val="24"/>
          <w:szCs w:val="24"/>
        </w:rPr>
        <w:t xml:space="preserve"> (технический персонал, сторож);</w:t>
      </w:r>
    </w:p>
    <w:p w:rsidR="009477E4" w:rsidRPr="009477E4" w:rsidRDefault="009477E4" w:rsidP="009477E4">
      <w:pPr>
        <w:jc w:val="both"/>
        <w:rPr>
          <w:sz w:val="24"/>
          <w:szCs w:val="24"/>
        </w:rPr>
      </w:pPr>
      <w:r w:rsidRPr="009477E4">
        <w:rPr>
          <w:sz w:val="24"/>
          <w:szCs w:val="24"/>
        </w:rPr>
        <w:t xml:space="preserve">- </w:t>
      </w:r>
      <w:r w:rsidR="00B53FA1">
        <w:rPr>
          <w:sz w:val="24"/>
          <w:szCs w:val="24"/>
        </w:rPr>
        <w:t>привлекается частная охранная организация</w:t>
      </w:r>
      <w:r w:rsidRPr="009477E4">
        <w:rPr>
          <w:sz w:val="24"/>
          <w:szCs w:val="24"/>
        </w:rPr>
        <w:t xml:space="preserve"> (ЧОП) с соблюдением требований постановления Правительства Российской Федерации от 02.08.2019 № 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</w:t>
      </w:r>
      <w:r w:rsidRPr="009477E4">
        <w:rPr>
          <w:sz w:val="24"/>
          <w:szCs w:val="24"/>
        </w:rPr>
        <w:lastRenderedPageBreak/>
        <w:t>сфере деятельности Министерства просвещения Российской Федерации, и формы паспорта безопасности этих объектов (территорий)»;</w:t>
      </w:r>
    </w:p>
    <w:p w:rsidR="009477E4" w:rsidRPr="009477E4" w:rsidRDefault="009477E4" w:rsidP="00B53FA1">
      <w:pPr>
        <w:jc w:val="both"/>
        <w:rPr>
          <w:sz w:val="24"/>
          <w:szCs w:val="24"/>
        </w:rPr>
      </w:pPr>
      <w:r w:rsidRPr="009477E4">
        <w:rPr>
          <w:sz w:val="24"/>
          <w:szCs w:val="24"/>
        </w:rPr>
        <w:t xml:space="preserve">- </w:t>
      </w:r>
      <w:r w:rsidR="00B53FA1">
        <w:rPr>
          <w:sz w:val="24"/>
          <w:szCs w:val="24"/>
        </w:rPr>
        <w:t>используется</w:t>
      </w:r>
      <w:r w:rsidRPr="009477E4">
        <w:rPr>
          <w:sz w:val="24"/>
          <w:szCs w:val="24"/>
        </w:rPr>
        <w:t xml:space="preserve"> систем</w:t>
      </w:r>
      <w:r w:rsidR="00B53FA1">
        <w:rPr>
          <w:sz w:val="24"/>
          <w:szCs w:val="24"/>
        </w:rPr>
        <w:t>а</w:t>
      </w:r>
      <w:r w:rsidRPr="009477E4">
        <w:rPr>
          <w:sz w:val="24"/>
          <w:szCs w:val="24"/>
        </w:rPr>
        <w:t xml:space="preserve"> видеонаблюдения и контроля доступа, </w:t>
      </w:r>
      <w:proofErr w:type="gramStart"/>
      <w:r w:rsidRPr="009477E4">
        <w:rPr>
          <w:sz w:val="24"/>
          <w:szCs w:val="24"/>
        </w:rPr>
        <w:t>обеспечивающих</w:t>
      </w:r>
      <w:proofErr w:type="gramEnd"/>
      <w:r w:rsidRPr="009477E4">
        <w:rPr>
          <w:sz w:val="24"/>
          <w:szCs w:val="24"/>
        </w:rPr>
        <w:t xml:space="preserve"> пропускной и </w:t>
      </w:r>
      <w:proofErr w:type="spellStart"/>
      <w:r w:rsidRPr="009477E4">
        <w:rPr>
          <w:sz w:val="24"/>
          <w:szCs w:val="24"/>
        </w:rPr>
        <w:t>внутриобъектовый</w:t>
      </w:r>
      <w:proofErr w:type="spellEnd"/>
      <w:r w:rsidRPr="009477E4">
        <w:rPr>
          <w:sz w:val="24"/>
          <w:szCs w:val="24"/>
        </w:rPr>
        <w:t xml:space="preserve"> режим.</w:t>
      </w:r>
    </w:p>
    <w:p w:rsidR="00D11A4B" w:rsidRPr="009477E4" w:rsidRDefault="00B53FA1" w:rsidP="009477E4">
      <w:pPr>
        <w:tabs>
          <w:tab w:val="left" w:pos="631"/>
        </w:tabs>
        <w:ind w:right="106"/>
        <w:rPr>
          <w:sz w:val="24"/>
        </w:rPr>
      </w:pPr>
      <w:r>
        <w:rPr>
          <w:sz w:val="24"/>
        </w:rPr>
        <w:t>5.4</w:t>
      </w:r>
      <w:r w:rsidR="009477E4">
        <w:rPr>
          <w:sz w:val="24"/>
        </w:rPr>
        <w:t>.</w:t>
      </w:r>
      <w:r w:rsidR="00D11A4B" w:rsidRPr="009477E4">
        <w:rPr>
          <w:sz w:val="24"/>
        </w:rPr>
        <w:t>Граждане</w:t>
      </w:r>
      <w:r w:rsidR="00D11A4B" w:rsidRPr="009477E4">
        <w:rPr>
          <w:spacing w:val="1"/>
          <w:sz w:val="24"/>
        </w:rPr>
        <w:t xml:space="preserve"> </w:t>
      </w:r>
      <w:r w:rsidR="00D11A4B" w:rsidRPr="00B53FA1">
        <w:rPr>
          <w:sz w:val="24"/>
        </w:rPr>
        <w:t>не</w:t>
      </w:r>
      <w:r w:rsidR="00D11A4B" w:rsidRPr="00B53FA1">
        <w:rPr>
          <w:spacing w:val="1"/>
          <w:sz w:val="24"/>
        </w:rPr>
        <w:t xml:space="preserve"> </w:t>
      </w:r>
      <w:r w:rsidR="00D11A4B" w:rsidRPr="00B53FA1">
        <w:rPr>
          <w:sz w:val="24"/>
        </w:rPr>
        <w:t>допускаются</w:t>
      </w:r>
      <w:r w:rsidR="00D11A4B" w:rsidRPr="009477E4">
        <w:rPr>
          <w:b/>
          <w:spacing w:val="1"/>
          <w:sz w:val="24"/>
        </w:rPr>
        <w:t xml:space="preserve"> </w:t>
      </w:r>
      <w:r w:rsidR="00D11A4B" w:rsidRPr="009477E4">
        <w:rPr>
          <w:sz w:val="24"/>
        </w:rPr>
        <w:t>к</w:t>
      </w:r>
      <w:r w:rsidR="00D11A4B" w:rsidRPr="009477E4">
        <w:rPr>
          <w:spacing w:val="1"/>
          <w:sz w:val="24"/>
        </w:rPr>
        <w:t xml:space="preserve"> </w:t>
      </w:r>
      <w:r w:rsidR="00D11A4B" w:rsidRPr="009477E4">
        <w:rPr>
          <w:sz w:val="24"/>
        </w:rPr>
        <w:t>пользованию</w:t>
      </w:r>
      <w:r w:rsidR="00D11A4B" w:rsidRPr="009477E4">
        <w:rPr>
          <w:spacing w:val="1"/>
          <w:sz w:val="24"/>
        </w:rPr>
        <w:t xml:space="preserve"> </w:t>
      </w:r>
      <w:r w:rsidR="00D11A4B" w:rsidRPr="009477E4">
        <w:rPr>
          <w:sz w:val="24"/>
        </w:rPr>
        <w:t>спортивной</w:t>
      </w:r>
      <w:r w:rsidR="00D11A4B" w:rsidRPr="009477E4">
        <w:rPr>
          <w:spacing w:val="1"/>
          <w:sz w:val="24"/>
        </w:rPr>
        <w:t xml:space="preserve"> </w:t>
      </w:r>
      <w:r w:rsidR="00D11A4B" w:rsidRPr="009477E4">
        <w:rPr>
          <w:sz w:val="24"/>
        </w:rPr>
        <w:t>площадкой</w:t>
      </w:r>
      <w:r w:rsidR="00D11A4B" w:rsidRPr="009477E4">
        <w:rPr>
          <w:spacing w:val="1"/>
          <w:sz w:val="24"/>
        </w:rPr>
        <w:t xml:space="preserve"> </w:t>
      </w:r>
      <w:r w:rsidR="00D11A4B" w:rsidRPr="009477E4">
        <w:rPr>
          <w:sz w:val="24"/>
        </w:rPr>
        <w:t>и</w:t>
      </w:r>
      <w:r w:rsidR="00D11A4B" w:rsidRPr="009477E4">
        <w:rPr>
          <w:spacing w:val="1"/>
          <w:sz w:val="24"/>
        </w:rPr>
        <w:t xml:space="preserve"> </w:t>
      </w:r>
      <w:r w:rsidR="00D11A4B" w:rsidRPr="009477E4">
        <w:rPr>
          <w:sz w:val="24"/>
        </w:rPr>
        <w:t>спортивными</w:t>
      </w:r>
      <w:r w:rsidR="00D11A4B" w:rsidRPr="009477E4">
        <w:rPr>
          <w:spacing w:val="-3"/>
          <w:sz w:val="24"/>
        </w:rPr>
        <w:t xml:space="preserve"> </w:t>
      </w:r>
      <w:r w:rsidR="00D11A4B" w:rsidRPr="009477E4">
        <w:rPr>
          <w:sz w:val="24"/>
        </w:rPr>
        <w:t>залами:</w:t>
      </w:r>
    </w:p>
    <w:p w:rsidR="00D11A4B" w:rsidRPr="00C43BC1" w:rsidRDefault="00C43BC1" w:rsidP="00C43BC1">
      <w:pPr>
        <w:tabs>
          <w:tab w:val="left" w:pos="567"/>
        </w:tabs>
        <w:spacing w:line="273" w:lineRule="exact"/>
        <w:rPr>
          <w:sz w:val="24"/>
        </w:rPr>
      </w:pPr>
      <w:r>
        <w:rPr>
          <w:sz w:val="24"/>
        </w:rPr>
        <w:t xml:space="preserve">- </w:t>
      </w:r>
      <w:r w:rsidR="00D11A4B" w:rsidRPr="00C43BC1">
        <w:rPr>
          <w:sz w:val="24"/>
        </w:rPr>
        <w:t>без</w:t>
      </w:r>
      <w:r w:rsidR="00D11A4B" w:rsidRPr="00C43BC1">
        <w:rPr>
          <w:spacing w:val="-3"/>
          <w:sz w:val="24"/>
        </w:rPr>
        <w:t xml:space="preserve"> </w:t>
      </w:r>
      <w:r w:rsidR="00D11A4B" w:rsidRPr="00C43BC1">
        <w:rPr>
          <w:sz w:val="24"/>
        </w:rPr>
        <w:t>ознакомления</w:t>
      </w:r>
      <w:r w:rsidR="00D11A4B" w:rsidRPr="00C43BC1">
        <w:rPr>
          <w:spacing w:val="-2"/>
          <w:sz w:val="24"/>
        </w:rPr>
        <w:t xml:space="preserve"> </w:t>
      </w:r>
      <w:r w:rsidR="00D11A4B" w:rsidRPr="00C43BC1">
        <w:rPr>
          <w:sz w:val="24"/>
        </w:rPr>
        <w:t>с</w:t>
      </w:r>
      <w:r w:rsidR="00D11A4B" w:rsidRPr="00C43BC1">
        <w:rPr>
          <w:spacing w:val="-3"/>
          <w:sz w:val="24"/>
        </w:rPr>
        <w:t xml:space="preserve"> </w:t>
      </w:r>
      <w:r w:rsidR="00D11A4B" w:rsidRPr="00C43BC1">
        <w:rPr>
          <w:sz w:val="24"/>
        </w:rPr>
        <w:t>инструкцией</w:t>
      </w:r>
      <w:r w:rsidR="00D11A4B" w:rsidRPr="00C43BC1">
        <w:rPr>
          <w:spacing w:val="-3"/>
          <w:sz w:val="24"/>
        </w:rPr>
        <w:t xml:space="preserve"> </w:t>
      </w:r>
      <w:r w:rsidR="00D11A4B" w:rsidRPr="00C43BC1">
        <w:rPr>
          <w:sz w:val="24"/>
        </w:rPr>
        <w:t>по</w:t>
      </w:r>
      <w:r w:rsidR="00D11A4B" w:rsidRPr="00C43BC1">
        <w:rPr>
          <w:spacing w:val="-5"/>
          <w:sz w:val="24"/>
        </w:rPr>
        <w:t xml:space="preserve"> </w:t>
      </w:r>
      <w:r w:rsidR="00D11A4B" w:rsidRPr="00C43BC1">
        <w:rPr>
          <w:sz w:val="24"/>
        </w:rPr>
        <w:t>технике</w:t>
      </w:r>
      <w:r w:rsidR="00D11A4B" w:rsidRPr="00C43BC1">
        <w:rPr>
          <w:spacing w:val="-3"/>
          <w:sz w:val="24"/>
        </w:rPr>
        <w:t xml:space="preserve"> </w:t>
      </w:r>
      <w:r w:rsidR="00D11A4B" w:rsidRPr="00C43BC1">
        <w:rPr>
          <w:sz w:val="24"/>
        </w:rPr>
        <w:t>безопасности;</w:t>
      </w:r>
    </w:p>
    <w:p w:rsidR="00D11A4B" w:rsidRPr="00C43BC1" w:rsidRDefault="00C43BC1" w:rsidP="00C43BC1">
      <w:pPr>
        <w:tabs>
          <w:tab w:val="left" w:pos="567"/>
        </w:tabs>
        <w:spacing w:line="237" w:lineRule="auto"/>
        <w:ind w:right="102"/>
        <w:rPr>
          <w:sz w:val="24"/>
        </w:rPr>
      </w:pPr>
      <w:r>
        <w:rPr>
          <w:sz w:val="24"/>
        </w:rPr>
        <w:t xml:space="preserve">- </w:t>
      </w:r>
      <w:r w:rsidR="00D11A4B" w:rsidRPr="00C43BC1">
        <w:rPr>
          <w:sz w:val="24"/>
        </w:rPr>
        <w:t>при проведении строительных, монтажных, ремонтных работ, санитарно-гигиенических</w:t>
      </w:r>
      <w:r w:rsidR="00D11A4B" w:rsidRPr="00C43BC1">
        <w:rPr>
          <w:spacing w:val="1"/>
          <w:sz w:val="24"/>
        </w:rPr>
        <w:t xml:space="preserve"> </w:t>
      </w:r>
      <w:r w:rsidR="00D11A4B" w:rsidRPr="00C43BC1">
        <w:rPr>
          <w:sz w:val="24"/>
        </w:rPr>
        <w:t>мероприятий;</w:t>
      </w:r>
    </w:p>
    <w:p w:rsidR="00D11A4B" w:rsidRPr="00C43BC1" w:rsidRDefault="00C43BC1" w:rsidP="00C43BC1">
      <w:pPr>
        <w:tabs>
          <w:tab w:val="left" w:pos="567"/>
          <w:tab w:val="left" w:pos="1503"/>
          <w:tab w:val="left" w:pos="2954"/>
          <w:tab w:val="left" w:pos="4144"/>
          <w:tab w:val="left" w:pos="5768"/>
          <w:tab w:val="left" w:pos="7054"/>
          <w:tab w:val="left" w:pos="8606"/>
          <w:tab w:val="left" w:pos="9898"/>
        </w:tabs>
        <w:spacing w:before="1" w:line="237" w:lineRule="auto"/>
        <w:ind w:right="109"/>
        <w:rPr>
          <w:sz w:val="24"/>
        </w:rPr>
      </w:pPr>
      <w:r>
        <w:rPr>
          <w:sz w:val="24"/>
        </w:rPr>
        <w:t xml:space="preserve">- </w:t>
      </w:r>
      <w:r w:rsidR="00B53FA1">
        <w:rPr>
          <w:sz w:val="24"/>
        </w:rPr>
        <w:t>при</w:t>
      </w:r>
      <w:r w:rsidR="00B53FA1">
        <w:rPr>
          <w:sz w:val="24"/>
        </w:rPr>
        <w:tab/>
        <w:t>проведении контроля</w:t>
      </w:r>
      <w:r w:rsidR="00B53FA1">
        <w:rPr>
          <w:sz w:val="24"/>
        </w:rPr>
        <w:tab/>
        <w:t xml:space="preserve">технического состояния </w:t>
      </w:r>
      <w:r w:rsidR="00D11A4B" w:rsidRPr="00C43BC1">
        <w:rPr>
          <w:sz w:val="24"/>
        </w:rPr>
        <w:t>соор</w:t>
      </w:r>
      <w:r w:rsidR="00B53FA1">
        <w:rPr>
          <w:sz w:val="24"/>
        </w:rPr>
        <w:t xml:space="preserve">ужений, инвентаря и </w:t>
      </w:r>
      <w:r w:rsidR="00D11A4B" w:rsidRPr="00C43BC1">
        <w:rPr>
          <w:sz w:val="24"/>
        </w:rPr>
        <w:t>оборудования</w:t>
      </w:r>
      <w:r w:rsidR="00D11A4B" w:rsidRPr="00C43BC1">
        <w:rPr>
          <w:spacing w:val="-1"/>
          <w:sz w:val="24"/>
        </w:rPr>
        <w:t xml:space="preserve"> </w:t>
      </w:r>
      <w:r w:rsidR="00D11A4B" w:rsidRPr="00C43BC1">
        <w:rPr>
          <w:sz w:val="24"/>
        </w:rPr>
        <w:t>на</w:t>
      </w:r>
      <w:r w:rsidR="00D11A4B" w:rsidRPr="00C43BC1">
        <w:rPr>
          <w:spacing w:val="-1"/>
          <w:sz w:val="24"/>
        </w:rPr>
        <w:t xml:space="preserve"> </w:t>
      </w:r>
      <w:r w:rsidR="00D11A4B" w:rsidRPr="00C43BC1">
        <w:rPr>
          <w:sz w:val="24"/>
        </w:rPr>
        <w:t>соответствие</w:t>
      </w:r>
      <w:r w:rsidR="00D11A4B" w:rsidRPr="00C43BC1">
        <w:rPr>
          <w:spacing w:val="-1"/>
          <w:sz w:val="24"/>
        </w:rPr>
        <w:t xml:space="preserve"> </w:t>
      </w:r>
      <w:r w:rsidR="00D11A4B" w:rsidRPr="00C43BC1">
        <w:rPr>
          <w:sz w:val="24"/>
        </w:rPr>
        <w:t>требованиям</w:t>
      </w:r>
      <w:r w:rsidR="00D11A4B" w:rsidRPr="00C43BC1">
        <w:rPr>
          <w:spacing w:val="-1"/>
          <w:sz w:val="24"/>
        </w:rPr>
        <w:t xml:space="preserve"> </w:t>
      </w:r>
      <w:r w:rsidR="00D11A4B" w:rsidRPr="00C43BC1">
        <w:rPr>
          <w:sz w:val="24"/>
        </w:rPr>
        <w:t>безопасности;</w:t>
      </w:r>
    </w:p>
    <w:p w:rsidR="00D11A4B" w:rsidRPr="00C43BC1" w:rsidRDefault="00C43BC1" w:rsidP="00C43BC1">
      <w:pPr>
        <w:tabs>
          <w:tab w:val="left" w:pos="567"/>
        </w:tabs>
        <w:spacing w:line="275" w:lineRule="exact"/>
        <w:rPr>
          <w:sz w:val="24"/>
        </w:rPr>
      </w:pPr>
      <w:r>
        <w:rPr>
          <w:sz w:val="24"/>
        </w:rPr>
        <w:t xml:space="preserve">- </w:t>
      </w:r>
      <w:r w:rsidR="00D11A4B" w:rsidRPr="00C43BC1">
        <w:rPr>
          <w:sz w:val="24"/>
        </w:rPr>
        <w:t>при</w:t>
      </w:r>
      <w:r w:rsidR="00D11A4B" w:rsidRPr="00C43BC1">
        <w:rPr>
          <w:spacing w:val="-2"/>
          <w:sz w:val="24"/>
        </w:rPr>
        <w:t xml:space="preserve"> </w:t>
      </w:r>
      <w:r w:rsidR="00D11A4B" w:rsidRPr="00C43BC1">
        <w:rPr>
          <w:sz w:val="24"/>
        </w:rPr>
        <w:t>неблагоприятных</w:t>
      </w:r>
      <w:r w:rsidR="00D11A4B" w:rsidRPr="00C43BC1">
        <w:rPr>
          <w:spacing w:val="-2"/>
          <w:sz w:val="24"/>
        </w:rPr>
        <w:t xml:space="preserve"> </w:t>
      </w:r>
      <w:r w:rsidR="00D11A4B" w:rsidRPr="00C43BC1">
        <w:rPr>
          <w:sz w:val="24"/>
        </w:rPr>
        <w:t>погодных</w:t>
      </w:r>
      <w:r w:rsidR="00D11A4B" w:rsidRPr="00C43BC1">
        <w:rPr>
          <w:spacing w:val="-2"/>
          <w:sz w:val="24"/>
        </w:rPr>
        <w:t xml:space="preserve"> </w:t>
      </w:r>
      <w:r w:rsidR="00D11A4B" w:rsidRPr="00C43BC1">
        <w:rPr>
          <w:sz w:val="24"/>
        </w:rPr>
        <w:t>условиях;</w:t>
      </w:r>
    </w:p>
    <w:p w:rsidR="00D11A4B" w:rsidRPr="00C43BC1" w:rsidRDefault="00C43BC1" w:rsidP="00C43BC1">
      <w:pPr>
        <w:tabs>
          <w:tab w:val="left" w:pos="567"/>
        </w:tabs>
        <w:spacing w:line="274" w:lineRule="exact"/>
        <w:rPr>
          <w:sz w:val="24"/>
        </w:rPr>
      </w:pPr>
      <w:r>
        <w:rPr>
          <w:sz w:val="24"/>
        </w:rPr>
        <w:t xml:space="preserve">- </w:t>
      </w:r>
      <w:r w:rsidR="00D11A4B" w:rsidRPr="00C43BC1">
        <w:rPr>
          <w:sz w:val="24"/>
        </w:rPr>
        <w:t>при</w:t>
      </w:r>
      <w:r w:rsidR="00D11A4B" w:rsidRPr="00C43BC1">
        <w:rPr>
          <w:spacing w:val="-4"/>
          <w:sz w:val="24"/>
        </w:rPr>
        <w:t xml:space="preserve"> </w:t>
      </w:r>
      <w:r w:rsidR="00D11A4B" w:rsidRPr="00C43BC1">
        <w:rPr>
          <w:sz w:val="24"/>
        </w:rPr>
        <w:t>обнаружении</w:t>
      </w:r>
      <w:r w:rsidR="00D11A4B" w:rsidRPr="00C43BC1">
        <w:rPr>
          <w:spacing w:val="-5"/>
          <w:sz w:val="24"/>
        </w:rPr>
        <w:t xml:space="preserve"> </w:t>
      </w:r>
      <w:r w:rsidR="00D11A4B" w:rsidRPr="00C43BC1">
        <w:rPr>
          <w:sz w:val="24"/>
        </w:rPr>
        <w:t>повреждений</w:t>
      </w:r>
      <w:r w:rsidR="00D11A4B" w:rsidRPr="00C43BC1">
        <w:rPr>
          <w:spacing w:val="-4"/>
          <w:sz w:val="24"/>
        </w:rPr>
        <w:t xml:space="preserve"> </w:t>
      </w:r>
      <w:r w:rsidR="00D11A4B" w:rsidRPr="00C43BC1">
        <w:rPr>
          <w:sz w:val="24"/>
        </w:rPr>
        <w:t>сооружений,</w:t>
      </w:r>
      <w:r w:rsidR="00D11A4B" w:rsidRPr="00C43BC1">
        <w:rPr>
          <w:spacing w:val="-3"/>
          <w:sz w:val="24"/>
        </w:rPr>
        <w:t xml:space="preserve"> </w:t>
      </w:r>
      <w:r w:rsidR="00D11A4B" w:rsidRPr="00C43BC1">
        <w:rPr>
          <w:sz w:val="24"/>
        </w:rPr>
        <w:t>оборудования,</w:t>
      </w:r>
      <w:r w:rsidR="00D11A4B" w:rsidRPr="00C43BC1">
        <w:rPr>
          <w:spacing w:val="-4"/>
          <w:sz w:val="24"/>
        </w:rPr>
        <w:t xml:space="preserve"> </w:t>
      </w:r>
      <w:r w:rsidR="00D11A4B" w:rsidRPr="00C43BC1">
        <w:rPr>
          <w:sz w:val="24"/>
        </w:rPr>
        <w:t>инвентаря</w:t>
      </w:r>
      <w:r w:rsidR="00D11A4B" w:rsidRPr="00C43BC1">
        <w:rPr>
          <w:spacing w:val="-3"/>
          <w:sz w:val="24"/>
        </w:rPr>
        <w:t xml:space="preserve"> </w:t>
      </w:r>
      <w:r w:rsidR="00D11A4B" w:rsidRPr="00C43BC1">
        <w:rPr>
          <w:sz w:val="24"/>
        </w:rPr>
        <w:t>до</w:t>
      </w:r>
      <w:r w:rsidR="00D11A4B" w:rsidRPr="00C43BC1">
        <w:rPr>
          <w:spacing w:val="-3"/>
          <w:sz w:val="24"/>
        </w:rPr>
        <w:t xml:space="preserve"> </w:t>
      </w:r>
      <w:r w:rsidR="00D11A4B" w:rsidRPr="00C43BC1">
        <w:rPr>
          <w:sz w:val="24"/>
        </w:rPr>
        <w:t>их</w:t>
      </w:r>
      <w:r w:rsidR="00D11A4B" w:rsidRPr="00C43BC1">
        <w:rPr>
          <w:spacing w:val="-4"/>
          <w:sz w:val="24"/>
        </w:rPr>
        <w:t xml:space="preserve"> </w:t>
      </w:r>
      <w:r w:rsidR="00D11A4B" w:rsidRPr="00C43BC1">
        <w:rPr>
          <w:sz w:val="24"/>
        </w:rPr>
        <w:t>устранения;</w:t>
      </w:r>
    </w:p>
    <w:p w:rsidR="00D11A4B" w:rsidRPr="00C43BC1" w:rsidRDefault="00C43BC1" w:rsidP="00C43BC1">
      <w:pPr>
        <w:tabs>
          <w:tab w:val="left" w:pos="567"/>
        </w:tabs>
        <w:spacing w:before="1" w:line="237" w:lineRule="auto"/>
        <w:ind w:right="101"/>
        <w:rPr>
          <w:sz w:val="24"/>
        </w:rPr>
      </w:pPr>
      <w:r>
        <w:rPr>
          <w:sz w:val="24"/>
        </w:rPr>
        <w:t xml:space="preserve">- </w:t>
      </w:r>
      <w:r w:rsidR="00D11A4B" w:rsidRPr="00C43BC1">
        <w:rPr>
          <w:sz w:val="24"/>
        </w:rPr>
        <w:t>при</w:t>
      </w:r>
      <w:r w:rsidR="00D11A4B" w:rsidRPr="00C43BC1">
        <w:rPr>
          <w:spacing w:val="30"/>
          <w:sz w:val="24"/>
        </w:rPr>
        <w:t xml:space="preserve"> </w:t>
      </w:r>
      <w:r w:rsidR="00D11A4B" w:rsidRPr="00C43BC1">
        <w:rPr>
          <w:sz w:val="24"/>
        </w:rPr>
        <w:t>недостаточной</w:t>
      </w:r>
      <w:r w:rsidR="00D11A4B" w:rsidRPr="00C43BC1">
        <w:rPr>
          <w:spacing w:val="33"/>
          <w:sz w:val="24"/>
        </w:rPr>
        <w:t xml:space="preserve"> </w:t>
      </w:r>
      <w:r w:rsidR="00D11A4B" w:rsidRPr="00C43BC1">
        <w:rPr>
          <w:sz w:val="24"/>
        </w:rPr>
        <w:t>освещенности</w:t>
      </w:r>
      <w:r w:rsidR="00D11A4B" w:rsidRPr="00C43BC1">
        <w:rPr>
          <w:spacing w:val="34"/>
          <w:sz w:val="24"/>
        </w:rPr>
        <w:t xml:space="preserve"> </w:t>
      </w:r>
      <w:r w:rsidR="00D11A4B" w:rsidRPr="00C43BC1">
        <w:rPr>
          <w:sz w:val="24"/>
        </w:rPr>
        <w:t>объекта</w:t>
      </w:r>
      <w:r w:rsidR="00D11A4B" w:rsidRPr="00C43BC1">
        <w:rPr>
          <w:spacing w:val="29"/>
          <w:sz w:val="24"/>
        </w:rPr>
        <w:t xml:space="preserve"> </w:t>
      </w:r>
      <w:r w:rsidR="00D11A4B" w:rsidRPr="00C43BC1">
        <w:rPr>
          <w:sz w:val="24"/>
        </w:rPr>
        <w:t>и</w:t>
      </w:r>
      <w:r w:rsidR="00D11A4B" w:rsidRPr="00C43BC1">
        <w:rPr>
          <w:spacing w:val="33"/>
          <w:sz w:val="24"/>
        </w:rPr>
        <w:t xml:space="preserve"> </w:t>
      </w:r>
      <w:r w:rsidR="00D11A4B" w:rsidRPr="00C43BC1">
        <w:rPr>
          <w:sz w:val="24"/>
        </w:rPr>
        <w:t>(или)</w:t>
      </w:r>
      <w:r w:rsidR="00D11A4B" w:rsidRPr="00C43BC1">
        <w:rPr>
          <w:spacing w:val="29"/>
          <w:sz w:val="24"/>
        </w:rPr>
        <w:t xml:space="preserve"> </w:t>
      </w:r>
      <w:r w:rsidR="00D11A4B" w:rsidRPr="00C43BC1">
        <w:rPr>
          <w:sz w:val="24"/>
        </w:rPr>
        <w:t>нарушении</w:t>
      </w:r>
      <w:r w:rsidR="00D11A4B" w:rsidRPr="00C43BC1">
        <w:rPr>
          <w:spacing w:val="33"/>
          <w:sz w:val="24"/>
        </w:rPr>
        <w:t xml:space="preserve"> </w:t>
      </w:r>
      <w:r w:rsidR="00D11A4B" w:rsidRPr="00C43BC1">
        <w:rPr>
          <w:sz w:val="24"/>
        </w:rPr>
        <w:t>воздушно-теплового</w:t>
      </w:r>
      <w:r w:rsidR="00D11A4B" w:rsidRPr="00C43BC1">
        <w:rPr>
          <w:spacing w:val="-57"/>
          <w:sz w:val="24"/>
        </w:rPr>
        <w:t xml:space="preserve"> </w:t>
      </w:r>
      <w:r w:rsidR="00D11A4B" w:rsidRPr="00C43BC1">
        <w:rPr>
          <w:sz w:val="24"/>
        </w:rPr>
        <w:t>режима.</w:t>
      </w:r>
    </w:p>
    <w:p w:rsidR="00D11A4B" w:rsidRDefault="00D11A4B" w:rsidP="00D11A4B">
      <w:pPr>
        <w:pStyle w:val="a3"/>
        <w:spacing w:before="3"/>
        <w:ind w:left="0"/>
        <w:jc w:val="left"/>
      </w:pPr>
    </w:p>
    <w:p w:rsidR="00D11A4B" w:rsidRDefault="00D11A4B" w:rsidP="00FF51DD">
      <w:pPr>
        <w:pStyle w:val="1"/>
        <w:numPr>
          <w:ilvl w:val="0"/>
          <w:numId w:val="10"/>
        </w:numPr>
        <w:tabs>
          <w:tab w:val="left" w:pos="2554"/>
        </w:tabs>
        <w:spacing w:before="1"/>
        <w:jc w:val="center"/>
      </w:pPr>
      <w:bookmarkStart w:id="3" w:name="4._Права,_обязанности_и_ответственность_"/>
      <w:bookmarkEnd w:id="3"/>
      <w:r>
        <w:t>Права,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 w:rsidR="00B53FA1">
        <w:t>пользователей</w:t>
      </w:r>
    </w:p>
    <w:p w:rsidR="00C43BC1" w:rsidRDefault="00C43BC1" w:rsidP="00C43BC1">
      <w:pPr>
        <w:pStyle w:val="1"/>
        <w:tabs>
          <w:tab w:val="left" w:pos="2554"/>
        </w:tabs>
        <w:spacing w:before="1"/>
        <w:ind w:left="2553" w:firstLine="0"/>
        <w:jc w:val="right"/>
      </w:pPr>
    </w:p>
    <w:p w:rsidR="00D11A4B" w:rsidRPr="00FF51DD" w:rsidRDefault="00B53FA1" w:rsidP="00FF51DD">
      <w:pPr>
        <w:tabs>
          <w:tab w:val="left" w:pos="631"/>
        </w:tabs>
        <w:rPr>
          <w:sz w:val="24"/>
          <w:szCs w:val="24"/>
        </w:rPr>
      </w:pPr>
      <w:r w:rsidRPr="00FF51DD">
        <w:rPr>
          <w:spacing w:val="-4"/>
          <w:sz w:val="24"/>
          <w:szCs w:val="24"/>
        </w:rPr>
        <w:t>6.1.Граждане</w:t>
      </w:r>
      <w:r w:rsidR="00D11A4B" w:rsidRPr="00FF51DD">
        <w:rPr>
          <w:spacing w:val="-4"/>
          <w:sz w:val="24"/>
          <w:szCs w:val="24"/>
        </w:rPr>
        <w:t xml:space="preserve"> </w:t>
      </w:r>
      <w:r w:rsidRPr="00FF51DD">
        <w:rPr>
          <w:sz w:val="24"/>
          <w:szCs w:val="24"/>
        </w:rPr>
        <w:t>имею</w:t>
      </w:r>
      <w:r w:rsidR="00D11A4B" w:rsidRPr="00FF51DD">
        <w:rPr>
          <w:sz w:val="24"/>
          <w:szCs w:val="24"/>
        </w:rPr>
        <w:t>т</w:t>
      </w:r>
      <w:r w:rsidR="00D11A4B" w:rsidRPr="00FF51DD">
        <w:rPr>
          <w:spacing w:val="-3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право:</w:t>
      </w:r>
    </w:p>
    <w:p w:rsidR="00B53FA1" w:rsidRPr="00FF51DD" w:rsidRDefault="00B53FA1" w:rsidP="00FF51DD">
      <w:pPr>
        <w:jc w:val="both"/>
        <w:rPr>
          <w:sz w:val="24"/>
          <w:szCs w:val="24"/>
        </w:rPr>
      </w:pPr>
      <w:r w:rsidRPr="00FF51DD">
        <w:rPr>
          <w:sz w:val="24"/>
          <w:szCs w:val="24"/>
        </w:rPr>
        <w:t>- на использование объектами спортивной инфраструктуры в соответствии с утверждённым графиком и порядком;</w:t>
      </w:r>
    </w:p>
    <w:p w:rsidR="00D11A4B" w:rsidRPr="00FF51DD" w:rsidRDefault="00B53FA1" w:rsidP="00FF51DD">
      <w:pPr>
        <w:jc w:val="both"/>
        <w:rPr>
          <w:sz w:val="24"/>
          <w:szCs w:val="24"/>
        </w:rPr>
      </w:pPr>
      <w:r w:rsidRPr="00FF51DD">
        <w:rPr>
          <w:sz w:val="24"/>
          <w:szCs w:val="24"/>
        </w:rPr>
        <w:t xml:space="preserve">- </w:t>
      </w:r>
      <w:r w:rsidR="00D11A4B" w:rsidRPr="00FF51DD">
        <w:rPr>
          <w:sz w:val="24"/>
          <w:szCs w:val="24"/>
        </w:rPr>
        <w:t>проводить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фото-,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видеосъемку,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аудиозапись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в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случае,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если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это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не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противоречит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законодательству;</w:t>
      </w:r>
    </w:p>
    <w:p w:rsidR="00D11A4B" w:rsidRPr="00FF51DD" w:rsidRDefault="00C43BC1" w:rsidP="00FF51DD">
      <w:pPr>
        <w:tabs>
          <w:tab w:val="left" w:pos="878"/>
        </w:tabs>
        <w:rPr>
          <w:sz w:val="24"/>
          <w:szCs w:val="24"/>
        </w:rPr>
      </w:pPr>
      <w:r w:rsidRPr="00FF51DD">
        <w:rPr>
          <w:sz w:val="24"/>
          <w:szCs w:val="24"/>
        </w:rPr>
        <w:t xml:space="preserve">- </w:t>
      </w:r>
      <w:r w:rsidR="00D11A4B" w:rsidRPr="00FF51DD">
        <w:rPr>
          <w:sz w:val="24"/>
          <w:szCs w:val="24"/>
        </w:rPr>
        <w:t>приносить с собой предметы в целях организации своей деятельности в соответствии с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целями</w:t>
      </w:r>
      <w:r w:rsidR="00D11A4B" w:rsidRPr="00FF51DD">
        <w:rPr>
          <w:spacing w:val="-8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пользования</w:t>
      </w:r>
      <w:r w:rsidR="00D11A4B" w:rsidRPr="00FF51DD">
        <w:rPr>
          <w:spacing w:val="-1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указанных</w:t>
      </w:r>
      <w:r w:rsidR="00D11A4B" w:rsidRPr="00FF51DD">
        <w:rPr>
          <w:spacing w:val="-8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объектов,</w:t>
      </w:r>
      <w:r w:rsidR="00D11A4B" w:rsidRPr="00FF51DD">
        <w:rPr>
          <w:spacing w:val="-10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если</w:t>
      </w:r>
      <w:r w:rsidR="00D11A4B" w:rsidRPr="00FF51DD">
        <w:rPr>
          <w:spacing w:val="-6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такие</w:t>
      </w:r>
      <w:r w:rsidR="00D11A4B" w:rsidRPr="00FF51DD">
        <w:rPr>
          <w:spacing w:val="-9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предметы</w:t>
      </w:r>
      <w:r w:rsidR="00D11A4B" w:rsidRPr="00FF51DD">
        <w:rPr>
          <w:spacing w:val="-7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не</w:t>
      </w:r>
      <w:r w:rsidR="00D11A4B" w:rsidRPr="00FF51DD">
        <w:rPr>
          <w:spacing w:val="-9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мешают</w:t>
      </w:r>
      <w:r w:rsidR="00D11A4B" w:rsidRPr="00FF51DD">
        <w:rPr>
          <w:spacing w:val="-7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организации</w:t>
      </w:r>
      <w:r w:rsidR="00D11A4B" w:rsidRPr="00FF51DD">
        <w:rPr>
          <w:spacing w:val="-10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и</w:t>
      </w:r>
      <w:r w:rsidR="00D11A4B" w:rsidRPr="00FF51DD">
        <w:rPr>
          <w:spacing w:val="-57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проведению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спортивно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-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оздоровительной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работы,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не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нарушают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права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других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пользователей;</w:t>
      </w:r>
    </w:p>
    <w:p w:rsidR="00D11A4B" w:rsidRPr="00FF51DD" w:rsidRDefault="00C43BC1" w:rsidP="00FF51DD">
      <w:pPr>
        <w:tabs>
          <w:tab w:val="left" w:pos="878"/>
        </w:tabs>
        <w:rPr>
          <w:sz w:val="24"/>
          <w:szCs w:val="24"/>
        </w:rPr>
      </w:pPr>
      <w:r w:rsidRPr="00FF51DD">
        <w:rPr>
          <w:sz w:val="24"/>
          <w:szCs w:val="24"/>
        </w:rPr>
        <w:t xml:space="preserve">- </w:t>
      </w:r>
      <w:r w:rsidR="00D11A4B" w:rsidRPr="00FF51DD">
        <w:rPr>
          <w:sz w:val="24"/>
          <w:szCs w:val="24"/>
        </w:rPr>
        <w:t>приносить и использовать медицинские изделия, лекарственные средства, необходимые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для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обеспечения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жизнедеятельности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по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состоянию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здоровья,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а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также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необходимые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специальные</w:t>
      </w:r>
      <w:r w:rsidR="00D11A4B" w:rsidRPr="00FF51DD">
        <w:rPr>
          <w:spacing w:val="-3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средства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обучения.</w:t>
      </w:r>
    </w:p>
    <w:p w:rsidR="00D11A4B" w:rsidRPr="00FF51DD" w:rsidRDefault="00B53FA1" w:rsidP="00FF51DD">
      <w:pPr>
        <w:tabs>
          <w:tab w:val="left" w:pos="631"/>
        </w:tabs>
        <w:rPr>
          <w:sz w:val="24"/>
          <w:szCs w:val="24"/>
        </w:rPr>
      </w:pPr>
      <w:r w:rsidRPr="00FF51DD">
        <w:rPr>
          <w:sz w:val="24"/>
          <w:szCs w:val="24"/>
        </w:rPr>
        <w:t>6.2.Граждане обязаны</w:t>
      </w:r>
      <w:r w:rsidR="00D11A4B" w:rsidRPr="00FF51DD">
        <w:rPr>
          <w:sz w:val="24"/>
          <w:szCs w:val="24"/>
        </w:rPr>
        <w:t>:</w:t>
      </w:r>
    </w:p>
    <w:p w:rsidR="002C5CB4" w:rsidRPr="00FF51DD" w:rsidRDefault="002C5CB4" w:rsidP="00FF51DD">
      <w:pPr>
        <w:jc w:val="both"/>
        <w:rPr>
          <w:sz w:val="24"/>
          <w:szCs w:val="24"/>
        </w:rPr>
      </w:pPr>
      <w:r w:rsidRPr="00FF51DD">
        <w:rPr>
          <w:sz w:val="24"/>
          <w:szCs w:val="24"/>
        </w:rPr>
        <w:t>- находясь на территории образовательной организации, соблюдать установленный пропускной режим, не нарушать целостность ограждений, запирающих устройств, не допускать бесконтрольного пребывания посторонних лиц;</w:t>
      </w:r>
    </w:p>
    <w:p w:rsidR="002C5CB4" w:rsidRPr="00FF51DD" w:rsidRDefault="002C5CB4" w:rsidP="00FF51DD">
      <w:pPr>
        <w:jc w:val="both"/>
        <w:rPr>
          <w:sz w:val="24"/>
          <w:szCs w:val="24"/>
        </w:rPr>
      </w:pPr>
      <w:r w:rsidRPr="00FF51DD">
        <w:rPr>
          <w:sz w:val="24"/>
          <w:szCs w:val="24"/>
        </w:rPr>
        <w:t>- соблюдать технику безопасности, пожарную безопасность, санитарно-гигиенические нормы;</w:t>
      </w:r>
    </w:p>
    <w:p w:rsidR="002C5CB4" w:rsidRPr="00FF51DD" w:rsidRDefault="002C5CB4" w:rsidP="00FF51DD">
      <w:pPr>
        <w:jc w:val="both"/>
        <w:rPr>
          <w:sz w:val="24"/>
          <w:szCs w:val="24"/>
        </w:rPr>
      </w:pPr>
      <w:r w:rsidRPr="00FF51DD">
        <w:rPr>
          <w:sz w:val="24"/>
          <w:szCs w:val="24"/>
        </w:rPr>
        <w:t>- бережно относиться к имуществу образовательной организации и возмещать причинённый ущерб в установленном законом порядке.</w:t>
      </w:r>
    </w:p>
    <w:p w:rsidR="00D11A4B" w:rsidRPr="00FF51DD" w:rsidRDefault="00C43BC1" w:rsidP="00FF51DD">
      <w:pPr>
        <w:tabs>
          <w:tab w:val="left" w:pos="877"/>
          <w:tab w:val="left" w:pos="878"/>
        </w:tabs>
        <w:jc w:val="both"/>
        <w:rPr>
          <w:sz w:val="24"/>
          <w:szCs w:val="24"/>
        </w:rPr>
      </w:pPr>
      <w:r w:rsidRPr="00FF51DD">
        <w:rPr>
          <w:sz w:val="24"/>
          <w:szCs w:val="24"/>
        </w:rPr>
        <w:t xml:space="preserve">- </w:t>
      </w:r>
      <w:r w:rsidR="00D11A4B" w:rsidRPr="00FF51DD">
        <w:rPr>
          <w:sz w:val="24"/>
          <w:szCs w:val="24"/>
        </w:rPr>
        <w:t>поддерживать</w:t>
      </w:r>
      <w:r w:rsidR="00D11A4B" w:rsidRPr="00FF51DD">
        <w:rPr>
          <w:spacing w:val="-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чистоту</w:t>
      </w:r>
      <w:r w:rsidR="00D11A4B" w:rsidRPr="00FF51DD">
        <w:rPr>
          <w:spacing w:val="-5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и</w:t>
      </w:r>
      <w:r w:rsidR="00D11A4B" w:rsidRPr="00FF51DD">
        <w:rPr>
          <w:spacing w:val="-2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порядок</w:t>
      </w:r>
      <w:r w:rsidR="00D11A4B" w:rsidRPr="00FF51DD">
        <w:rPr>
          <w:spacing w:val="-3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на</w:t>
      </w:r>
      <w:r w:rsidR="00D11A4B" w:rsidRPr="00FF51DD">
        <w:rPr>
          <w:spacing w:val="-3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спортивной</w:t>
      </w:r>
      <w:r w:rsidR="00D11A4B" w:rsidRPr="00FF51DD">
        <w:rPr>
          <w:spacing w:val="-2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площадке;</w:t>
      </w:r>
    </w:p>
    <w:p w:rsidR="00D11A4B" w:rsidRPr="00FF51DD" w:rsidRDefault="00C43BC1" w:rsidP="00FF51DD">
      <w:pPr>
        <w:tabs>
          <w:tab w:val="left" w:pos="877"/>
          <w:tab w:val="left" w:pos="878"/>
        </w:tabs>
        <w:jc w:val="both"/>
        <w:rPr>
          <w:sz w:val="24"/>
          <w:szCs w:val="24"/>
        </w:rPr>
      </w:pPr>
      <w:r w:rsidRPr="00FF51DD">
        <w:rPr>
          <w:sz w:val="24"/>
          <w:szCs w:val="24"/>
        </w:rPr>
        <w:t xml:space="preserve">- </w:t>
      </w:r>
      <w:r w:rsidR="00D11A4B" w:rsidRPr="00FF51DD">
        <w:rPr>
          <w:sz w:val="24"/>
          <w:szCs w:val="24"/>
        </w:rPr>
        <w:t>выполнять</w:t>
      </w:r>
      <w:r w:rsidR="00D11A4B" w:rsidRPr="00FF51DD">
        <w:rPr>
          <w:spacing w:val="55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требования</w:t>
      </w:r>
      <w:r w:rsidR="00D11A4B" w:rsidRPr="00FF51DD">
        <w:rPr>
          <w:spacing w:val="53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лиц,</w:t>
      </w:r>
      <w:r w:rsidR="00D11A4B" w:rsidRPr="00FF51DD">
        <w:rPr>
          <w:spacing w:val="56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ответственных</w:t>
      </w:r>
      <w:r w:rsidR="00D11A4B" w:rsidRPr="00FF51DD">
        <w:rPr>
          <w:spacing w:val="56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за</w:t>
      </w:r>
      <w:r w:rsidR="00D11A4B" w:rsidRPr="00FF51DD">
        <w:rPr>
          <w:spacing w:val="55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организацию</w:t>
      </w:r>
      <w:r w:rsidR="00D11A4B" w:rsidRPr="00FF51DD">
        <w:rPr>
          <w:spacing w:val="54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и</w:t>
      </w:r>
      <w:r w:rsidR="00D11A4B" w:rsidRPr="00FF51DD">
        <w:rPr>
          <w:spacing w:val="57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проведение</w:t>
      </w:r>
      <w:r w:rsidR="00D11A4B" w:rsidRPr="00FF51DD">
        <w:rPr>
          <w:spacing w:val="56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спортивн</w:t>
      </w:r>
      <w:proofErr w:type="gramStart"/>
      <w:r w:rsidR="00D11A4B" w:rsidRPr="00FF51DD">
        <w:rPr>
          <w:sz w:val="24"/>
          <w:szCs w:val="24"/>
        </w:rPr>
        <w:t>о-</w:t>
      </w:r>
      <w:proofErr w:type="gramEnd"/>
      <w:r w:rsidR="00D11A4B" w:rsidRPr="00FF51DD">
        <w:rPr>
          <w:spacing w:val="-57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оздоровительной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работы;</w:t>
      </w:r>
    </w:p>
    <w:p w:rsidR="00D11A4B" w:rsidRPr="00FF51DD" w:rsidRDefault="00C43BC1" w:rsidP="00FF51DD">
      <w:pPr>
        <w:tabs>
          <w:tab w:val="left" w:pos="877"/>
          <w:tab w:val="left" w:pos="878"/>
        </w:tabs>
        <w:jc w:val="both"/>
        <w:rPr>
          <w:sz w:val="24"/>
          <w:szCs w:val="24"/>
        </w:rPr>
      </w:pPr>
      <w:r w:rsidRPr="00FF51DD">
        <w:rPr>
          <w:spacing w:val="-1"/>
          <w:sz w:val="24"/>
          <w:szCs w:val="24"/>
        </w:rPr>
        <w:t xml:space="preserve">- </w:t>
      </w:r>
      <w:r w:rsidR="00D11A4B" w:rsidRPr="00FF51DD">
        <w:rPr>
          <w:spacing w:val="-1"/>
          <w:sz w:val="24"/>
          <w:szCs w:val="24"/>
        </w:rPr>
        <w:t>при</w:t>
      </w:r>
      <w:r w:rsidR="00D11A4B" w:rsidRPr="00FF51DD">
        <w:rPr>
          <w:spacing w:val="-16"/>
          <w:sz w:val="24"/>
          <w:szCs w:val="24"/>
        </w:rPr>
        <w:t xml:space="preserve"> </w:t>
      </w:r>
      <w:r w:rsidR="00D11A4B" w:rsidRPr="00FF51DD">
        <w:rPr>
          <w:spacing w:val="-1"/>
          <w:sz w:val="24"/>
          <w:szCs w:val="24"/>
        </w:rPr>
        <w:t>получении</w:t>
      </w:r>
      <w:r w:rsidR="00D11A4B" w:rsidRPr="00FF51DD">
        <w:rPr>
          <w:spacing w:val="-15"/>
          <w:sz w:val="24"/>
          <w:szCs w:val="24"/>
        </w:rPr>
        <w:t xml:space="preserve"> </w:t>
      </w:r>
      <w:r w:rsidR="00D11A4B" w:rsidRPr="00FF51DD">
        <w:rPr>
          <w:spacing w:val="-1"/>
          <w:sz w:val="24"/>
          <w:szCs w:val="24"/>
        </w:rPr>
        <w:t>информации</w:t>
      </w:r>
      <w:r w:rsidR="00D11A4B" w:rsidRPr="00FF51DD">
        <w:rPr>
          <w:spacing w:val="-13"/>
          <w:sz w:val="24"/>
          <w:szCs w:val="24"/>
        </w:rPr>
        <w:t xml:space="preserve"> </w:t>
      </w:r>
      <w:r w:rsidR="00D11A4B" w:rsidRPr="00FF51DD">
        <w:rPr>
          <w:spacing w:val="-1"/>
          <w:sz w:val="24"/>
          <w:szCs w:val="24"/>
        </w:rPr>
        <w:t>об</w:t>
      </w:r>
      <w:r w:rsidR="00D11A4B" w:rsidRPr="00FF51DD">
        <w:rPr>
          <w:spacing w:val="-16"/>
          <w:sz w:val="24"/>
          <w:szCs w:val="24"/>
        </w:rPr>
        <w:t xml:space="preserve"> </w:t>
      </w:r>
      <w:r w:rsidR="00D11A4B" w:rsidRPr="00FF51DD">
        <w:rPr>
          <w:spacing w:val="-1"/>
          <w:sz w:val="24"/>
          <w:szCs w:val="24"/>
        </w:rPr>
        <w:t>эвакуации</w:t>
      </w:r>
      <w:r w:rsidR="00D11A4B" w:rsidRPr="00FF51DD">
        <w:rPr>
          <w:spacing w:val="-15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действовать</w:t>
      </w:r>
      <w:r w:rsidR="00D11A4B" w:rsidRPr="00FF51DD">
        <w:rPr>
          <w:spacing w:val="-12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согласно</w:t>
      </w:r>
      <w:r w:rsidR="00D11A4B" w:rsidRPr="00FF51DD">
        <w:rPr>
          <w:spacing w:val="-14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указаниям</w:t>
      </w:r>
      <w:r w:rsidR="00D11A4B" w:rsidRPr="00FF51DD">
        <w:rPr>
          <w:spacing w:val="-15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ответственных</w:t>
      </w:r>
      <w:r w:rsidR="00D11A4B" w:rsidRPr="00FF51DD">
        <w:rPr>
          <w:spacing w:val="-57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лиц,</w:t>
      </w:r>
      <w:r w:rsidR="00D11A4B" w:rsidRPr="00FF51DD">
        <w:rPr>
          <w:spacing w:val="-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соблюдая спокойствие</w:t>
      </w:r>
      <w:r w:rsidR="00D11A4B" w:rsidRPr="00FF51DD">
        <w:rPr>
          <w:spacing w:val="-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и не</w:t>
      </w:r>
      <w:r w:rsidR="00D11A4B" w:rsidRPr="00FF51DD">
        <w:rPr>
          <w:spacing w:val="-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создавая</w:t>
      </w:r>
      <w:r w:rsidR="00D11A4B" w:rsidRPr="00FF51DD">
        <w:rPr>
          <w:spacing w:val="-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паники.</w:t>
      </w:r>
    </w:p>
    <w:p w:rsidR="00D11A4B" w:rsidRPr="00FF51DD" w:rsidRDefault="002C5CB4" w:rsidP="00FF51DD">
      <w:pPr>
        <w:tabs>
          <w:tab w:val="left" w:pos="631"/>
        </w:tabs>
        <w:rPr>
          <w:sz w:val="24"/>
          <w:szCs w:val="24"/>
        </w:rPr>
      </w:pPr>
      <w:r w:rsidRPr="00FF51DD">
        <w:rPr>
          <w:sz w:val="24"/>
          <w:szCs w:val="24"/>
        </w:rPr>
        <w:t>6.3.</w:t>
      </w:r>
      <w:r w:rsidR="00D11A4B" w:rsidRPr="00FF51DD">
        <w:rPr>
          <w:sz w:val="24"/>
          <w:szCs w:val="24"/>
        </w:rPr>
        <w:t>Категорически</w:t>
      </w:r>
      <w:r w:rsidR="00D11A4B" w:rsidRPr="00FF51DD">
        <w:rPr>
          <w:spacing w:val="-4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запрещается:</w:t>
      </w:r>
    </w:p>
    <w:p w:rsidR="00D11A4B" w:rsidRPr="00FF51DD" w:rsidRDefault="00C43BC1" w:rsidP="00FF51DD">
      <w:pPr>
        <w:tabs>
          <w:tab w:val="left" w:pos="877"/>
          <w:tab w:val="left" w:pos="878"/>
        </w:tabs>
        <w:rPr>
          <w:sz w:val="24"/>
          <w:szCs w:val="24"/>
        </w:rPr>
      </w:pPr>
      <w:r w:rsidRPr="00FF51DD">
        <w:rPr>
          <w:sz w:val="24"/>
          <w:szCs w:val="24"/>
        </w:rPr>
        <w:t xml:space="preserve">- </w:t>
      </w:r>
      <w:r w:rsidR="006D6DBB" w:rsidRPr="00FF51DD">
        <w:rPr>
          <w:sz w:val="24"/>
          <w:szCs w:val="24"/>
        </w:rPr>
        <w:t xml:space="preserve">приносить с собой </w:t>
      </w:r>
      <w:r w:rsidR="00D11A4B" w:rsidRPr="00FF51DD">
        <w:rPr>
          <w:sz w:val="24"/>
          <w:szCs w:val="24"/>
        </w:rPr>
        <w:t>огнестрельное</w:t>
      </w:r>
      <w:r w:rsidR="00D11A4B" w:rsidRPr="00FF51DD">
        <w:rPr>
          <w:spacing w:val="-3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оружие,</w:t>
      </w:r>
      <w:r w:rsidR="00D11A4B" w:rsidRPr="00FF51DD">
        <w:rPr>
          <w:spacing w:val="-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колющие</w:t>
      </w:r>
      <w:r w:rsidR="00D11A4B" w:rsidRPr="00FF51DD">
        <w:rPr>
          <w:spacing w:val="-2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предметы</w:t>
      </w:r>
      <w:r w:rsidR="00D11A4B" w:rsidRPr="00FF51DD">
        <w:rPr>
          <w:spacing w:val="-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без</w:t>
      </w:r>
      <w:r w:rsidR="00D11A4B" w:rsidRPr="00FF51DD">
        <w:rPr>
          <w:spacing w:val="-3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чехлов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(упаковки);</w:t>
      </w:r>
    </w:p>
    <w:p w:rsidR="00D11A4B" w:rsidRPr="00FF51DD" w:rsidRDefault="00C43BC1" w:rsidP="00FF51DD">
      <w:pPr>
        <w:tabs>
          <w:tab w:val="left" w:pos="877"/>
          <w:tab w:val="left" w:pos="878"/>
        </w:tabs>
        <w:rPr>
          <w:sz w:val="24"/>
          <w:szCs w:val="24"/>
        </w:rPr>
      </w:pPr>
      <w:r w:rsidRPr="00FF51DD">
        <w:rPr>
          <w:sz w:val="24"/>
          <w:szCs w:val="24"/>
        </w:rPr>
        <w:t xml:space="preserve">- </w:t>
      </w:r>
      <w:r w:rsidR="006D6DBB" w:rsidRPr="00FF51DD">
        <w:rPr>
          <w:sz w:val="24"/>
          <w:szCs w:val="24"/>
        </w:rPr>
        <w:t xml:space="preserve">приносить </w:t>
      </w:r>
      <w:r w:rsidR="00D11A4B" w:rsidRPr="00FF51DD">
        <w:rPr>
          <w:sz w:val="24"/>
          <w:szCs w:val="24"/>
        </w:rPr>
        <w:t>легковоспламеняющиеся,</w:t>
      </w:r>
      <w:r w:rsidR="00D11A4B" w:rsidRPr="00FF51DD">
        <w:rPr>
          <w:spacing w:val="-10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взрывчатые,</w:t>
      </w:r>
      <w:r w:rsidR="00D11A4B" w:rsidRPr="00FF51DD">
        <w:rPr>
          <w:spacing w:val="-10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отравляющие,</w:t>
      </w:r>
      <w:r w:rsidR="00D11A4B" w:rsidRPr="00FF51DD">
        <w:rPr>
          <w:spacing w:val="-10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ядовитые</w:t>
      </w:r>
      <w:r w:rsidR="00D11A4B" w:rsidRPr="00FF51DD">
        <w:rPr>
          <w:spacing w:val="-10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вещества</w:t>
      </w:r>
      <w:r w:rsidR="00D11A4B" w:rsidRPr="00FF51DD">
        <w:rPr>
          <w:spacing w:val="-10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и</w:t>
      </w:r>
      <w:r w:rsidR="00D11A4B" w:rsidRPr="00FF51DD">
        <w:rPr>
          <w:spacing w:val="-9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предметы,</w:t>
      </w:r>
      <w:r w:rsidR="00D11A4B" w:rsidRPr="00FF51DD">
        <w:rPr>
          <w:spacing w:val="-8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в</w:t>
      </w:r>
      <w:r w:rsidR="00D11A4B" w:rsidRPr="00FF51DD">
        <w:rPr>
          <w:spacing w:val="-10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т.</w:t>
      </w:r>
      <w:r w:rsidR="00D11A4B" w:rsidRPr="00FF51DD">
        <w:rPr>
          <w:spacing w:val="-57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ч.</w:t>
      </w:r>
      <w:r w:rsidR="00D11A4B" w:rsidRPr="00FF51DD">
        <w:rPr>
          <w:spacing w:val="-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газовые</w:t>
      </w:r>
      <w:r w:rsidR="00D11A4B" w:rsidRPr="00FF51DD">
        <w:rPr>
          <w:spacing w:val="-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баллончики;</w:t>
      </w:r>
    </w:p>
    <w:p w:rsidR="00D11A4B" w:rsidRPr="00FF51DD" w:rsidRDefault="00C43BC1" w:rsidP="00FF51DD">
      <w:pPr>
        <w:tabs>
          <w:tab w:val="left" w:pos="877"/>
          <w:tab w:val="left" w:pos="878"/>
        </w:tabs>
        <w:rPr>
          <w:sz w:val="24"/>
          <w:szCs w:val="24"/>
        </w:rPr>
      </w:pPr>
      <w:r w:rsidRPr="00FF51DD">
        <w:rPr>
          <w:sz w:val="24"/>
          <w:szCs w:val="24"/>
        </w:rPr>
        <w:t xml:space="preserve">- </w:t>
      </w:r>
      <w:r w:rsidR="006D6DBB" w:rsidRPr="00FF51DD">
        <w:rPr>
          <w:sz w:val="24"/>
          <w:szCs w:val="24"/>
        </w:rPr>
        <w:t xml:space="preserve">приносить </w:t>
      </w:r>
      <w:r w:rsidR="00D11A4B" w:rsidRPr="00FF51DD">
        <w:rPr>
          <w:sz w:val="24"/>
          <w:szCs w:val="24"/>
        </w:rPr>
        <w:t>велосипеды</w:t>
      </w:r>
      <w:r w:rsidR="00D11A4B" w:rsidRPr="00FF51DD">
        <w:rPr>
          <w:spacing w:val="-2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и</w:t>
      </w:r>
      <w:r w:rsidR="00D11A4B" w:rsidRPr="00FF51DD">
        <w:rPr>
          <w:spacing w:val="-2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иные</w:t>
      </w:r>
      <w:r w:rsidR="00D11A4B" w:rsidRPr="00FF51DD">
        <w:rPr>
          <w:spacing w:val="-3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транспортные</w:t>
      </w:r>
      <w:r w:rsidR="00D11A4B" w:rsidRPr="00FF51DD">
        <w:rPr>
          <w:spacing w:val="-4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средства,</w:t>
      </w:r>
      <w:r w:rsidR="00D11A4B" w:rsidRPr="00FF51DD">
        <w:rPr>
          <w:spacing w:val="-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кроме</w:t>
      </w:r>
      <w:r w:rsidR="00D11A4B" w:rsidRPr="00FF51DD">
        <w:rPr>
          <w:spacing w:val="-3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детских</w:t>
      </w:r>
      <w:r w:rsidR="00D11A4B" w:rsidRPr="00FF51DD">
        <w:rPr>
          <w:spacing w:val="-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и</w:t>
      </w:r>
      <w:r w:rsidR="00D11A4B" w:rsidRPr="00FF51DD">
        <w:rPr>
          <w:spacing w:val="-2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инвалидных</w:t>
      </w:r>
      <w:r w:rsidR="00D11A4B" w:rsidRPr="00FF51DD">
        <w:rPr>
          <w:spacing w:val="-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колясок;</w:t>
      </w:r>
    </w:p>
    <w:p w:rsidR="00D11A4B" w:rsidRPr="00FF51DD" w:rsidRDefault="00C43BC1" w:rsidP="00FF51DD">
      <w:pPr>
        <w:tabs>
          <w:tab w:val="left" w:pos="877"/>
          <w:tab w:val="left" w:pos="878"/>
        </w:tabs>
        <w:rPr>
          <w:sz w:val="24"/>
          <w:szCs w:val="24"/>
        </w:rPr>
      </w:pPr>
      <w:r w:rsidRPr="00FF51DD">
        <w:rPr>
          <w:sz w:val="24"/>
          <w:szCs w:val="24"/>
        </w:rPr>
        <w:t xml:space="preserve">- </w:t>
      </w:r>
      <w:r w:rsidR="006D6DBB" w:rsidRPr="00FF51DD">
        <w:rPr>
          <w:sz w:val="24"/>
          <w:szCs w:val="24"/>
        </w:rPr>
        <w:t xml:space="preserve">приносить </w:t>
      </w:r>
      <w:r w:rsidR="00D11A4B" w:rsidRPr="00FF51DD">
        <w:rPr>
          <w:sz w:val="24"/>
          <w:szCs w:val="24"/>
        </w:rPr>
        <w:t>животных</w:t>
      </w:r>
      <w:r w:rsidR="00D11A4B" w:rsidRPr="00FF51DD">
        <w:rPr>
          <w:spacing w:val="-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и</w:t>
      </w:r>
      <w:r w:rsidR="00D11A4B" w:rsidRPr="00FF51DD">
        <w:rPr>
          <w:spacing w:val="-3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птиц;</w:t>
      </w:r>
    </w:p>
    <w:p w:rsidR="00D11A4B" w:rsidRPr="00FF51DD" w:rsidRDefault="00C43BC1" w:rsidP="00FF51DD">
      <w:pPr>
        <w:tabs>
          <w:tab w:val="left" w:pos="877"/>
          <w:tab w:val="left" w:pos="878"/>
        </w:tabs>
        <w:rPr>
          <w:sz w:val="24"/>
          <w:szCs w:val="24"/>
        </w:rPr>
      </w:pPr>
      <w:r w:rsidRPr="00FF51DD">
        <w:rPr>
          <w:sz w:val="24"/>
          <w:szCs w:val="24"/>
        </w:rPr>
        <w:t xml:space="preserve">- </w:t>
      </w:r>
      <w:r w:rsidR="00D11A4B" w:rsidRPr="00FF51DD">
        <w:rPr>
          <w:sz w:val="24"/>
          <w:szCs w:val="24"/>
        </w:rPr>
        <w:t>использовать</w:t>
      </w:r>
      <w:r w:rsidR="00D11A4B" w:rsidRPr="00FF51DD">
        <w:rPr>
          <w:spacing w:val="7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оборудование</w:t>
      </w:r>
      <w:r w:rsidR="00D11A4B" w:rsidRPr="00FF51DD">
        <w:rPr>
          <w:spacing w:val="6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и</w:t>
      </w:r>
      <w:r w:rsidR="00D11A4B" w:rsidRPr="00FF51DD">
        <w:rPr>
          <w:spacing w:val="4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инвентарь</w:t>
      </w:r>
      <w:r w:rsidR="00D11A4B" w:rsidRPr="00FF51DD">
        <w:rPr>
          <w:spacing w:val="5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не</w:t>
      </w:r>
      <w:r w:rsidR="00D11A4B" w:rsidRPr="00FF51DD">
        <w:rPr>
          <w:spacing w:val="5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по</w:t>
      </w:r>
      <w:r w:rsidR="00D11A4B" w:rsidRPr="00FF51DD">
        <w:rPr>
          <w:spacing w:val="10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назначению,</w:t>
      </w:r>
      <w:r w:rsidR="00D11A4B" w:rsidRPr="00FF51DD">
        <w:rPr>
          <w:spacing w:val="4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осуществлять</w:t>
      </w:r>
      <w:r w:rsidR="00D11A4B" w:rsidRPr="00FF51DD">
        <w:rPr>
          <w:spacing w:val="7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его</w:t>
      </w:r>
      <w:r w:rsidR="00D11A4B" w:rsidRPr="00FF51DD">
        <w:rPr>
          <w:spacing w:val="7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демонтаж,</w:t>
      </w:r>
      <w:r w:rsidR="00D11A4B" w:rsidRPr="00FF51DD">
        <w:rPr>
          <w:spacing w:val="-57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наносить</w:t>
      </w:r>
      <w:r w:rsidR="00D11A4B" w:rsidRPr="00FF51DD">
        <w:rPr>
          <w:spacing w:val="-2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повреждения,</w:t>
      </w:r>
      <w:r w:rsidR="00D11A4B" w:rsidRPr="00FF51DD">
        <w:rPr>
          <w:spacing w:val="-3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выносить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его</w:t>
      </w:r>
      <w:r w:rsidR="00D11A4B" w:rsidRPr="00FF51DD">
        <w:rPr>
          <w:spacing w:val="-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с</w:t>
      </w:r>
      <w:r w:rsidR="00D11A4B" w:rsidRPr="00FF51DD">
        <w:rPr>
          <w:spacing w:val="-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объекта;</w:t>
      </w:r>
    </w:p>
    <w:p w:rsidR="00D11A4B" w:rsidRPr="00FF51DD" w:rsidRDefault="00C43BC1" w:rsidP="00FF51DD">
      <w:pPr>
        <w:tabs>
          <w:tab w:val="left" w:pos="877"/>
          <w:tab w:val="left" w:pos="878"/>
          <w:tab w:val="left" w:pos="3199"/>
          <w:tab w:val="left" w:pos="4701"/>
          <w:tab w:val="left" w:pos="6128"/>
          <w:tab w:val="left" w:pos="7917"/>
          <w:tab w:val="left" w:pos="9080"/>
          <w:tab w:val="left" w:pos="9490"/>
        </w:tabs>
        <w:rPr>
          <w:sz w:val="24"/>
          <w:szCs w:val="24"/>
        </w:rPr>
      </w:pPr>
      <w:r w:rsidRPr="00FF51DD">
        <w:rPr>
          <w:sz w:val="24"/>
          <w:szCs w:val="24"/>
        </w:rPr>
        <w:t xml:space="preserve">- </w:t>
      </w:r>
      <w:r w:rsidR="00D11A4B" w:rsidRPr="00FF51DD">
        <w:rPr>
          <w:sz w:val="24"/>
          <w:szCs w:val="24"/>
        </w:rPr>
        <w:t>проносить</w:t>
      </w:r>
      <w:r w:rsidR="00D11A4B" w:rsidRPr="00FF51DD">
        <w:rPr>
          <w:spacing w:val="16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и</w:t>
      </w:r>
      <w:r w:rsidR="00D11A4B" w:rsidRPr="00FF51DD">
        <w:rPr>
          <w:spacing w:val="17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распивать</w:t>
      </w:r>
      <w:r w:rsidR="00D11A4B" w:rsidRPr="00FF51DD">
        <w:rPr>
          <w:spacing w:val="16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пиво</w:t>
      </w:r>
      <w:r w:rsidR="00D11A4B" w:rsidRPr="00FF51DD">
        <w:rPr>
          <w:spacing w:val="15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и</w:t>
      </w:r>
      <w:r w:rsidR="00D11A4B" w:rsidRPr="00FF51DD">
        <w:rPr>
          <w:spacing w:val="15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напитки,</w:t>
      </w:r>
      <w:r w:rsidR="00D11A4B" w:rsidRPr="00FF51DD">
        <w:rPr>
          <w:spacing w:val="14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изготавливаемые</w:t>
      </w:r>
      <w:r w:rsidR="00D11A4B" w:rsidRPr="00FF51DD">
        <w:rPr>
          <w:spacing w:val="15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на</w:t>
      </w:r>
      <w:r w:rsidR="00D11A4B" w:rsidRPr="00FF51DD">
        <w:rPr>
          <w:spacing w:val="16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его</w:t>
      </w:r>
      <w:r w:rsidR="00D11A4B" w:rsidRPr="00FF51DD">
        <w:rPr>
          <w:spacing w:val="15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основе,</w:t>
      </w:r>
      <w:r w:rsidR="00D11A4B" w:rsidRPr="00FF51DD">
        <w:rPr>
          <w:spacing w:val="16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алкогольную</w:t>
      </w:r>
      <w:r w:rsidR="00D11A4B" w:rsidRPr="00FF51DD">
        <w:rPr>
          <w:spacing w:val="15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и</w:t>
      </w:r>
      <w:r w:rsidR="00D11A4B" w:rsidRPr="00FF51DD">
        <w:rPr>
          <w:spacing w:val="-57"/>
          <w:sz w:val="24"/>
          <w:szCs w:val="24"/>
        </w:rPr>
        <w:t xml:space="preserve"> </w:t>
      </w:r>
      <w:r w:rsidRPr="00FF51DD">
        <w:rPr>
          <w:sz w:val="24"/>
          <w:szCs w:val="24"/>
        </w:rPr>
        <w:lastRenderedPageBreak/>
        <w:t xml:space="preserve">спиртосодержащую </w:t>
      </w:r>
      <w:r w:rsidR="00D11A4B" w:rsidRPr="00FF51DD">
        <w:rPr>
          <w:sz w:val="24"/>
          <w:szCs w:val="24"/>
        </w:rPr>
        <w:t>продукцию,</w:t>
      </w:r>
      <w:r w:rsidR="00D11A4B" w:rsidRPr="00FF51DD">
        <w:rPr>
          <w:sz w:val="24"/>
          <w:szCs w:val="24"/>
        </w:rPr>
        <w:tab/>
        <w:t>потр</w:t>
      </w:r>
      <w:r w:rsidRPr="00FF51DD">
        <w:rPr>
          <w:sz w:val="24"/>
          <w:szCs w:val="24"/>
        </w:rPr>
        <w:t>еблять</w:t>
      </w:r>
      <w:r w:rsidRPr="00FF51DD">
        <w:rPr>
          <w:sz w:val="24"/>
          <w:szCs w:val="24"/>
        </w:rPr>
        <w:tab/>
        <w:t>наркотические</w:t>
      </w:r>
      <w:r w:rsidRPr="00FF51DD">
        <w:rPr>
          <w:sz w:val="24"/>
          <w:szCs w:val="24"/>
        </w:rPr>
        <w:tab/>
        <w:t>средства</w:t>
      </w:r>
      <w:r w:rsidRPr="00FF51DD">
        <w:rPr>
          <w:sz w:val="24"/>
          <w:szCs w:val="24"/>
        </w:rPr>
        <w:tab/>
        <w:t xml:space="preserve">и </w:t>
      </w:r>
      <w:r w:rsidR="00D11A4B" w:rsidRPr="00FF51DD">
        <w:rPr>
          <w:spacing w:val="-1"/>
          <w:sz w:val="24"/>
          <w:szCs w:val="24"/>
        </w:rPr>
        <w:t>(или)</w:t>
      </w:r>
    </w:p>
    <w:p w:rsidR="00D11A4B" w:rsidRPr="00FF51DD" w:rsidRDefault="00D11A4B" w:rsidP="00FF51DD">
      <w:pPr>
        <w:tabs>
          <w:tab w:val="left" w:pos="877"/>
          <w:tab w:val="left" w:pos="878"/>
          <w:tab w:val="left" w:pos="3199"/>
          <w:tab w:val="left" w:pos="4701"/>
          <w:tab w:val="left" w:pos="6128"/>
          <w:tab w:val="left" w:pos="7917"/>
          <w:tab w:val="left" w:pos="9080"/>
          <w:tab w:val="left" w:pos="9490"/>
        </w:tabs>
        <w:rPr>
          <w:sz w:val="24"/>
          <w:szCs w:val="24"/>
        </w:rPr>
      </w:pPr>
      <w:r w:rsidRPr="00FF51DD">
        <w:rPr>
          <w:sz w:val="24"/>
          <w:szCs w:val="24"/>
        </w:rPr>
        <w:t>психотропные</w:t>
      </w:r>
      <w:r w:rsidRPr="00FF51DD">
        <w:rPr>
          <w:spacing w:val="-4"/>
          <w:sz w:val="24"/>
          <w:szCs w:val="24"/>
        </w:rPr>
        <w:t xml:space="preserve"> </w:t>
      </w:r>
      <w:r w:rsidRPr="00FF51DD">
        <w:rPr>
          <w:sz w:val="24"/>
          <w:szCs w:val="24"/>
        </w:rPr>
        <w:t>вещества,</w:t>
      </w:r>
      <w:r w:rsidRPr="00FF51DD">
        <w:rPr>
          <w:spacing w:val="-3"/>
          <w:sz w:val="24"/>
          <w:szCs w:val="24"/>
        </w:rPr>
        <w:t xml:space="preserve"> </w:t>
      </w:r>
      <w:r w:rsidRPr="00FF51DD">
        <w:rPr>
          <w:sz w:val="24"/>
          <w:szCs w:val="24"/>
        </w:rPr>
        <w:t>появляться</w:t>
      </w:r>
      <w:r w:rsidRPr="00FF51DD">
        <w:rPr>
          <w:spacing w:val="-2"/>
          <w:sz w:val="24"/>
          <w:szCs w:val="24"/>
        </w:rPr>
        <w:t xml:space="preserve"> </w:t>
      </w:r>
      <w:r w:rsidRPr="00FF51DD">
        <w:rPr>
          <w:sz w:val="24"/>
          <w:szCs w:val="24"/>
        </w:rPr>
        <w:t>в</w:t>
      </w:r>
      <w:r w:rsidRPr="00FF51DD">
        <w:rPr>
          <w:spacing w:val="-3"/>
          <w:sz w:val="24"/>
          <w:szCs w:val="24"/>
        </w:rPr>
        <w:t xml:space="preserve"> </w:t>
      </w:r>
      <w:r w:rsidRPr="00FF51DD">
        <w:rPr>
          <w:sz w:val="24"/>
          <w:szCs w:val="24"/>
        </w:rPr>
        <w:t>состоянии</w:t>
      </w:r>
      <w:r w:rsidRPr="00FF51DD">
        <w:rPr>
          <w:spacing w:val="-2"/>
          <w:sz w:val="24"/>
          <w:szCs w:val="24"/>
        </w:rPr>
        <w:t xml:space="preserve"> </w:t>
      </w:r>
      <w:r w:rsidRPr="00FF51DD">
        <w:rPr>
          <w:sz w:val="24"/>
          <w:szCs w:val="24"/>
        </w:rPr>
        <w:t>опьянения;</w:t>
      </w:r>
    </w:p>
    <w:p w:rsidR="00D11A4B" w:rsidRPr="00FF51DD" w:rsidRDefault="00C43BC1" w:rsidP="00FF51DD">
      <w:pPr>
        <w:tabs>
          <w:tab w:val="left" w:pos="881"/>
        </w:tabs>
        <w:rPr>
          <w:sz w:val="24"/>
          <w:szCs w:val="24"/>
        </w:rPr>
      </w:pPr>
      <w:r w:rsidRPr="00FF51DD">
        <w:rPr>
          <w:sz w:val="24"/>
          <w:szCs w:val="24"/>
        </w:rPr>
        <w:t xml:space="preserve">- </w:t>
      </w:r>
      <w:r w:rsidR="00D11A4B" w:rsidRPr="00FF51DD">
        <w:rPr>
          <w:sz w:val="24"/>
          <w:szCs w:val="24"/>
        </w:rPr>
        <w:t>курить;</w:t>
      </w:r>
    </w:p>
    <w:p w:rsidR="00D11A4B" w:rsidRPr="00FF51DD" w:rsidRDefault="00C43BC1" w:rsidP="00FF51DD">
      <w:pPr>
        <w:tabs>
          <w:tab w:val="left" w:pos="881"/>
        </w:tabs>
        <w:rPr>
          <w:sz w:val="24"/>
          <w:szCs w:val="24"/>
        </w:rPr>
      </w:pPr>
      <w:r w:rsidRPr="00FF51DD">
        <w:rPr>
          <w:sz w:val="24"/>
          <w:szCs w:val="24"/>
        </w:rPr>
        <w:t xml:space="preserve">- </w:t>
      </w:r>
      <w:r w:rsidR="00D11A4B" w:rsidRPr="00FF51DD">
        <w:rPr>
          <w:sz w:val="24"/>
          <w:szCs w:val="24"/>
        </w:rPr>
        <w:t>создавать ситуации, мешающие организации и проведению спортивно-оздоровительной,</w:t>
      </w:r>
      <w:r w:rsidR="00D11A4B" w:rsidRPr="00FF51DD">
        <w:rPr>
          <w:spacing w:val="-57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работы;</w:t>
      </w:r>
    </w:p>
    <w:p w:rsidR="00D11A4B" w:rsidRPr="00FF51DD" w:rsidRDefault="00C43BC1" w:rsidP="00FF51DD">
      <w:pPr>
        <w:tabs>
          <w:tab w:val="left" w:pos="881"/>
        </w:tabs>
        <w:rPr>
          <w:sz w:val="24"/>
          <w:szCs w:val="24"/>
        </w:rPr>
      </w:pPr>
      <w:r w:rsidRPr="00FF51DD">
        <w:rPr>
          <w:sz w:val="24"/>
          <w:szCs w:val="24"/>
        </w:rPr>
        <w:t xml:space="preserve">- </w:t>
      </w:r>
      <w:r w:rsidR="00D11A4B" w:rsidRPr="00FF51DD">
        <w:rPr>
          <w:sz w:val="24"/>
          <w:szCs w:val="24"/>
        </w:rPr>
        <w:t>наносить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надписи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и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расклеивать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без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письменного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разрешения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администрации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объявления,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плакаты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и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другую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продукцию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информационного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или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рекламного</w:t>
      </w:r>
      <w:r w:rsidR="00D11A4B" w:rsidRPr="00FF51DD">
        <w:rPr>
          <w:spacing w:val="1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содержания;</w:t>
      </w:r>
    </w:p>
    <w:p w:rsidR="00D11A4B" w:rsidRPr="00FF51DD" w:rsidRDefault="00C43BC1" w:rsidP="00FF51DD">
      <w:pPr>
        <w:tabs>
          <w:tab w:val="left" w:pos="881"/>
        </w:tabs>
        <w:rPr>
          <w:sz w:val="24"/>
          <w:szCs w:val="24"/>
        </w:rPr>
      </w:pPr>
      <w:r w:rsidRPr="00FF51DD">
        <w:rPr>
          <w:sz w:val="24"/>
          <w:szCs w:val="24"/>
        </w:rPr>
        <w:t xml:space="preserve">- </w:t>
      </w:r>
      <w:r w:rsidR="00D11A4B" w:rsidRPr="00FF51DD">
        <w:rPr>
          <w:sz w:val="24"/>
          <w:szCs w:val="24"/>
        </w:rPr>
        <w:t>засорять</w:t>
      </w:r>
      <w:r w:rsidR="00D11A4B" w:rsidRPr="00FF51DD">
        <w:rPr>
          <w:spacing w:val="-3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и</w:t>
      </w:r>
      <w:r w:rsidR="00D11A4B" w:rsidRPr="00FF51DD">
        <w:rPr>
          <w:spacing w:val="-3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загрязнять</w:t>
      </w:r>
      <w:r w:rsidR="00D11A4B" w:rsidRPr="00FF51DD">
        <w:rPr>
          <w:spacing w:val="-3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оборудование</w:t>
      </w:r>
      <w:r w:rsidR="00D11A4B" w:rsidRPr="00FF51DD">
        <w:rPr>
          <w:spacing w:val="-3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площадки;</w:t>
      </w:r>
    </w:p>
    <w:p w:rsidR="00D11A4B" w:rsidRPr="00FF51DD" w:rsidRDefault="00C43BC1" w:rsidP="00FF51DD">
      <w:pPr>
        <w:tabs>
          <w:tab w:val="left" w:pos="881"/>
        </w:tabs>
        <w:rPr>
          <w:sz w:val="24"/>
          <w:szCs w:val="24"/>
        </w:rPr>
      </w:pPr>
      <w:r w:rsidRPr="00FF51DD">
        <w:rPr>
          <w:sz w:val="24"/>
          <w:szCs w:val="24"/>
        </w:rPr>
        <w:t xml:space="preserve">- </w:t>
      </w:r>
      <w:r w:rsidR="00D11A4B" w:rsidRPr="00FF51DD">
        <w:rPr>
          <w:sz w:val="24"/>
          <w:szCs w:val="24"/>
        </w:rPr>
        <w:t>препятствовать</w:t>
      </w:r>
      <w:r w:rsidR="00D11A4B" w:rsidRPr="00FF51DD">
        <w:rPr>
          <w:spacing w:val="-3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выполнению</w:t>
      </w:r>
      <w:r w:rsidR="00D11A4B" w:rsidRPr="00FF51DD">
        <w:rPr>
          <w:spacing w:val="-3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служебных</w:t>
      </w:r>
      <w:r w:rsidR="00D11A4B" w:rsidRPr="00FF51DD">
        <w:rPr>
          <w:spacing w:val="-4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обязанностей</w:t>
      </w:r>
      <w:r w:rsidR="00D11A4B" w:rsidRPr="00FF51DD">
        <w:rPr>
          <w:spacing w:val="-3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ответственными</w:t>
      </w:r>
      <w:r w:rsidR="00D11A4B" w:rsidRPr="00FF51DD">
        <w:rPr>
          <w:spacing w:val="-4"/>
          <w:sz w:val="24"/>
          <w:szCs w:val="24"/>
        </w:rPr>
        <w:t xml:space="preserve"> </w:t>
      </w:r>
      <w:r w:rsidR="00D11A4B" w:rsidRPr="00FF51DD">
        <w:rPr>
          <w:sz w:val="24"/>
          <w:szCs w:val="24"/>
        </w:rPr>
        <w:t>лицами.</w:t>
      </w:r>
    </w:p>
    <w:p w:rsidR="00C43BC1" w:rsidRPr="00FF51DD" w:rsidRDefault="00FF51DD" w:rsidP="00FF51DD">
      <w:pPr>
        <w:rPr>
          <w:sz w:val="24"/>
          <w:szCs w:val="24"/>
        </w:rPr>
      </w:pPr>
      <w:r w:rsidRPr="00FF51DD">
        <w:rPr>
          <w:sz w:val="24"/>
          <w:szCs w:val="24"/>
        </w:rPr>
        <w:t>6</w:t>
      </w:r>
      <w:r w:rsidR="006D6DBB" w:rsidRPr="00FF51DD">
        <w:rPr>
          <w:sz w:val="24"/>
          <w:szCs w:val="24"/>
        </w:rPr>
        <w:t>.4</w:t>
      </w:r>
      <w:r w:rsidRPr="00FF51DD">
        <w:rPr>
          <w:sz w:val="24"/>
          <w:szCs w:val="24"/>
        </w:rPr>
        <w:t>. Ответственность:</w:t>
      </w:r>
    </w:p>
    <w:p w:rsidR="00FF51DD" w:rsidRPr="00FF51DD" w:rsidRDefault="00FF51DD" w:rsidP="00FF51DD">
      <w:pPr>
        <w:jc w:val="both"/>
        <w:rPr>
          <w:sz w:val="24"/>
          <w:szCs w:val="24"/>
        </w:rPr>
      </w:pPr>
      <w:r w:rsidRPr="00FF51DD">
        <w:rPr>
          <w:sz w:val="24"/>
          <w:szCs w:val="24"/>
        </w:rPr>
        <w:t>- за нарушение требований антитеррористической защищённости и правил пропускного режима граждане могут быть привлечены к административной ответственности в установленном законом порядке.</w:t>
      </w:r>
    </w:p>
    <w:p w:rsidR="00FF51DD" w:rsidRPr="00C43BC1" w:rsidRDefault="00FF51DD" w:rsidP="00C43BC1">
      <w:pPr>
        <w:spacing w:line="237" w:lineRule="auto"/>
        <w:rPr>
          <w:sz w:val="24"/>
        </w:rPr>
      </w:pPr>
    </w:p>
    <w:p w:rsidR="00CF75E4" w:rsidRDefault="00CF75E4" w:rsidP="006D6DBB"/>
    <w:sectPr w:rsidR="00CF75E4" w:rsidSect="003E7994">
      <w:pgSz w:w="11900" w:h="1685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156CC"/>
    <w:multiLevelType w:val="hybridMultilevel"/>
    <w:tmpl w:val="2C68FC60"/>
    <w:lvl w:ilvl="0" w:tplc="8E9A4B62">
      <w:start w:val="1"/>
      <w:numFmt w:val="decimal"/>
      <w:lvlText w:val="%1."/>
      <w:lvlJc w:val="left"/>
      <w:pPr>
        <w:ind w:left="4192" w:hanging="2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0CA87A8">
      <w:numFmt w:val="bullet"/>
      <w:lvlText w:val="•"/>
      <w:lvlJc w:val="left"/>
      <w:pPr>
        <w:ind w:left="4793" w:hanging="293"/>
      </w:pPr>
      <w:rPr>
        <w:rFonts w:hint="default"/>
        <w:lang w:val="ru-RU" w:eastAsia="en-US" w:bidi="ar-SA"/>
      </w:rPr>
    </w:lvl>
    <w:lvl w:ilvl="2" w:tplc="DD0EFDD0">
      <w:numFmt w:val="bullet"/>
      <w:lvlText w:val="•"/>
      <w:lvlJc w:val="left"/>
      <w:pPr>
        <w:ind w:left="5387" w:hanging="293"/>
      </w:pPr>
      <w:rPr>
        <w:rFonts w:hint="default"/>
        <w:lang w:val="ru-RU" w:eastAsia="en-US" w:bidi="ar-SA"/>
      </w:rPr>
    </w:lvl>
    <w:lvl w:ilvl="3" w:tplc="D2768060">
      <w:numFmt w:val="bullet"/>
      <w:lvlText w:val="•"/>
      <w:lvlJc w:val="left"/>
      <w:pPr>
        <w:ind w:left="5981" w:hanging="293"/>
      </w:pPr>
      <w:rPr>
        <w:rFonts w:hint="default"/>
        <w:lang w:val="ru-RU" w:eastAsia="en-US" w:bidi="ar-SA"/>
      </w:rPr>
    </w:lvl>
    <w:lvl w:ilvl="4" w:tplc="7B4451B0">
      <w:numFmt w:val="bullet"/>
      <w:lvlText w:val="•"/>
      <w:lvlJc w:val="left"/>
      <w:pPr>
        <w:ind w:left="6575" w:hanging="293"/>
      </w:pPr>
      <w:rPr>
        <w:rFonts w:hint="default"/>
        <w:lang w:val="ru-RU" w:eastAsia="en-US" w:bidi="ar-SA"/>
      </w:rPr>
    </w:lvl>
    <w:lvl w:ilvl="5" w:tplc="213E8B60">
      <w:numFmt w:val="bullet"/>
      <w:lvlText w:val="•"/>
      <w:lvlJc w:val="left"/>
      <w:pPr>
        <w:ind w:left="7169" w:hanging="293"/>
      </w:pPr>
      <w:rPr>
        <w:rFonts w:hint="default"/>
        <w:lang w:val="ru-RU" w:eastAsia="en-US" w:bidi="ar-SA"/>
      </w:rPr>
    </w:lvl>
    <w:lvl w:ilvl="6" w:tplc="7662E916">
      <w:numFmt w:val="bullet"/>
      <w:lvlText w:val="•"/>
      <w:lvlJc w:val="left"/>
      <w:pPr>
        <w:ind w:left="7763" w:hanging="293"/>
      </w:pPr>
      <w:rPr>
        <w:rFonts w:hint="default"/>
        <w:lang w:val="ru-RU" w:eastAsia="en-US" w:bidi="ar-SA"/>
      </w:rPr>
    </w:lvl>
    <w:lvl w:ilvl="7" w:tplc="84A413AA">
      <w:numFmt w:val="bullet"/>
      <w:lvlText w:val="•"/>
      <w:lvlJc w:val="left"/>
      <w:pPr>
        <w:ind w:left="8357" w:hanging="293"/>
      </w:pPr>
      <w:rPr>
        <w:rFonts w:hint="default"/>
        <w:lang w:val="ru-RU" w:eastAsia="en-US" w:bidi="ar-SA"/>
      </w:rPr>
    </w:lvl>
    <w:lvl w:ilvl="8" w:tplc="CF569BF6">
      <w:numFmt w:val="bullet"/>
      <w:lvlText w:val="•"/>
      <w:lvlJc w:val="left"/>
      <w:pPr>
        <w:ind w:left="8951" w:hanging="293"/>
      </w:pPr>
      <w:rPr>
        <w:rFonts w:hint="default"/>
        <w:lang w:val="ru-RU" w:eastAsia="en-US" w:bidi="ar-SA"/>
      </w:rPr>
    </w:lvl>
  </w:abstractNum>
  <w:abstractNum w:abstractNumId="1">
    <w:nsid w:val="1DC01112"/>
    <w:multiLevelType w:val="multilevel"/>
    <w:tmpl w:val="3B08042A"/>
    <w:lvl w:ilvl="0">
      <w:start w:val="4"/>
      <w:numFmt w:val="decimal"/>
      <w:lvlText w:val="%1"/>
      <w:lvlJc w:val="left"/>
      <w:pPr>
        <w:ind w:left="630" w:hanging="5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0" w:hanging="5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80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7" w:hanging="3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5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4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339"/>
      </w:pPr>
      <w:rPr>
        <w:rFonts w:hint="default"/>
        <w:lang w:val="ru-RU" w:eastAsia="en-US" w:bidi="ar-SA"/>
      </w:rPr>
    </w:lvl>
  </w:abstractNum>
  <w:abstractNum w:abstractNumId="2">
    <w:nsid w:val="300F6001"/>
    <w:multiLevelType w:val="multilevel"/>
    <w:tmpl w:val="218A0AEE"/>
    <w:lvl w:ilvl="0">
      <w:start w:val="3"/>
      <w:numFmt w:val="decimal"/>
      <w:lvlText w:val="%1"/>
      <w:lvlJc w:val="left"/>
      <w:pPr>
        <w:ind w:left="100" w:hanging="5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80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7" w:hanging="3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5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4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339"/>
      </w:pPr>
      <w:rPr>
        <w:rFonts w:hint="default"/>
        <w:lang w:val="ru-RU" w:eastAsia="en-US" w:bidi="ar-SA"/>
      </w:rPr>
    </w:lvl>
  </w:abstractNum>
  <w:abstractNum w:abstractNumId="3">
    <w:nsid w:val="40912A89"/>
    <w:multiLevelType w:val="multilevel"/>
    <w:tmpl w:val="F0BE3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22A7ACC"/>
    <w:multiLevelType w:val="multilevel"/>
    <w:tmpl w:val="861EAE9E"/>
    <w:lvl w:ilvl="0">
      <w:start w:val="2"/>
      <w:numFmt w:val="decimal"/>
      <w:lvlText w:val="%1"/>
      <w:lvlJc w:val="left"/>
      <w:pPr>
        <w:ind w:left="100" w:hanging="785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0" w:hanging="7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7" w:hanging="7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1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9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7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785"/>
      </w:pPr>
      <w:rPr>
        <w:rFonts w:hint="default"/>
        <w:lang w:val="ru-RU" w:eastAsia="en-US" w:bidi="ar-SA"/>
      </w:rPr>
    </w:lvl>
  </w:abstractNum>
  <w:abstractNum w:abstractNumId="5">
    <w:nsid w:val="43E56B56"/>
    <w:multiLevelType w:val="multilevel"/>
    <w:tmpl w:val="5978DE28"/>
    <w:lvl w:ilvl="0">
      <w:start w:val="1"/>
      <w:numFmt w:val="decimal"/>
      <w:lvlText w:val="%1"/>
      <w:lvlJc w:val="left"/>
      <w:pPr>
        <w:ind w:left="100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99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3" w:hanging="3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9" w:hanging="3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6" w:hanging="3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3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9" w:hanging="3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6" w:hanging="324"/>
      </w:pPr>
      <w:rPr>
        <w:rFonts w:hint="default"/>
        <w:lang w:val="ru-RU" w:eastAsia="en-US" w:bidi="ar-SA"/>
      </w:rPr>
    </w:lvl>
  </w:abstractNum>
  <w:abstractNum w:abstractNumId="6">
    <w:nsid w:val="6038183C"/>
    <w:multiLevelType w:val="hybridMultilevel"/>
    <w:tmpl w:val="D1100A0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9F2BED"/>
    <w:multiLevelType w:val="multilevel"/>
    <w:tmpl w:val="AB765F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29C2561"/>
    <w:multiLevelType w:val="multilevel"/>
    <w:tmpl w:val="365CCFE8"/>
    <w:lvl w:ilvl="0">
      <w:start w:val="2"/>
      <w:numFmt w:val="decimal"/>
      <w:lvlText w:val="%1"/>
      <w:lvlJc w:val="left"/>
      <w:pPr>
        <w:ind w:left="100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99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3" w:hanging="3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9" w:hanging="3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6" w:hanging="3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3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9" w:hanging="3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6" w:hanging="324"/>
      </w:pPr>
      <w:rPr>
        <w:rFonts w:hint="default"/>
        <w:lang w:val="ru-RU" w:eastAsia="en-US" w:bidi="ar-SA"/>
      </w:rPr>
    </w:lvl>
  </w:abstractNum>
  <w:abstractNum w:abstractNumId="9">
    <w:nsid w:val="7A806364"/>
    <w:multiLevelType w:val="multilevel"/>
    <w:tmpl w:val="43FC974C"/>
    <w:lvl w:ilvl="0">
      <w:start w:val="6"/>
      <w:numFmt w:val="decimal"/>
      <w:lvlText w:val="%1."/>
      <w:lvlJc w:val="left"/>
      <w:pPr>
        <w:ind w:left="291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91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3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8"/>
  </w:num>
  <w:num w:numId="5">
    <w:abstractNumId w:val="5"/>
  </w:num>
  <w:num w:numId="6">
    <w:abstractNumId w:val="0"/>
  </w:num>
  <w:num w:numId="7">
    <w:abstractNumId w:val="7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0CB"/>
    <w:rsid w:val="001340D8"/>
    <w:rsid w:val="00276DED"/>
    <w:rsid w:val="00284B99"/>
    <w:rsid w:val="002C5CB4"/>
    <w:rsid w:val="003E7994"/>
    <w:rsid w:val="004076AC"/>
    <w:rsid w:val="00503FB2"/>
    <w:rsid w:val="005A10CB"/>
    <w:rsid w:val="005D2A03"/>
    <w:rsid w:val="005E5777"/>
    <w:rsid w:val="006D6DBB"/>
    <w:rsid w:val="007F424D"/>
    <w:rsid w:val="00843F00"/>
    <w:rsid w:val="008F4191"/>
    <w:rsid w:val="009161C0"/>
    <w:rsid w:val="009477E4"/>
    <w:rsid w:val="00996878"/>
    <w:rsid w:val="00A237DF"/>
    <w:rsid w:val="00AA4535"/>
    <w:rsid w:val="00B53FA1"/>
    <w:rsid w:val="00BC363A"/>
    <w:rsid w:val="00C43BC1"/>
    <w:rsid w:val="00CF75E4"/>
    <w:rsid w:val="00D00E04"/>
    <w:rsid w:val="00D11A4B"/>
    <w:rsid w:val="00D62755"/>
    <w:rsid w:val="00D90DAE"/>
    <w:rsid w:val="00EC2B0C"/>
    <w:rsid w:val="00F730D4"/>
    <w:rsid w:val="00F9757C"/>
    <w:rsid w:val="00FF1DF4"/>
    <w:rsid w:val="00FF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1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11A4B"/>
    <w:pPr>
      <w:spacing w:line="275" w:lineRule="exact"/>
      <w:ind w:left="328" w:hanging="333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1A4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D11A4B"/>
    <w:pPr>
      <w:ind w:left="10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11A4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D11A4B"/>
    <w:pPr>
      <w:ind w:left="100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99687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6878"/>
    <w:rPr>
      <w:rFonts w:ascii="Tahoma" w:eastAsia="Times New Roman" w:hAnsi="Tahoma" w:cs="Tahoma"/>
      <w:sz w:val="16"/>
      <w:szCs w:val="16"/>
    </w:rPr>
  </w:style>
  <w:style w:type="character" w:customStyle="1" w:styleId="a6">
    <w:name w:val="Абзац списка Знак"/>
    <w:link w:val="a5"/>
    <w:uiPriority w:val="34"/>
    <w:qFormat/>
    <w:locked/>
    <w:rsid w:val="00D00E04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1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11A4B"/>
    <w:pPr>
      <w:spacing w:line="275" w:lineRule="exact"/>
      <w:ind w:left="328" w:hanging="333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1A4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D11A4B"/>
    <w:pPr>
      <w:ind w:left="10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11A4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D11A4B"/>
    <w:pPr>
      <w:ind w:left="100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99687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6878"/>
    <w:rPr>
      <w:rFonts w:ascii="Tahoma" w:eastAsia="Times New Roman" w:hAnsi="Tahoma" w:cs="Tahoma"/>
      <w:sz w:val="16"/>
      <w:szCs w:val="16"/>
    </w:rPr>
  </w:style>
  <w:style w:type="character" w:customStyle="1" w:styleId="a6">
    <w:name w:val="Абзац списка Знак"/>
    <w:link w:val="a5"/>
    <w:uiPriority w:val="34"/>
    <w:qFormat/>
    <w:locked/>
    <w:rsid w:val="00D00E0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9490C-0F3A-4B93-8714-B4CEE2625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5</Pages>
  <Words>1481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2026-06-30T08:57:00Z</cp:lastPrinted>
  <dcterms:created xsi:type="dcterms:W3CDTF">2024-04-08T07:55:00Z</dcterms:created>
  <dcterms:modified xsi:type="dcterms:W3CDTF">2026-07-01T07:14:00Z</dcterms:modified>
</cp:coreProperties>
</file>